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4E" w:rsidRPr="00BB130A" w:rsidRDefault="00F82A7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auto"/>
          <w:sz w:val="40"/>
          <w:szCs w:val="40"/>
          <w:u w:val="single"/>
        </w:rPr>
      </w:pPr>
      <w:r w:rsidRPr="00BB130A">
        <w:rPr>
          <w:rFonts w:ascii="Arial Black" w:eastAsia="Arial Black" w:hAnsi="Arial Black" w:cs="Arial Black"/>
          <w:b/>
          <w:color w:val="auto"/>
          <w:sz w:val="40"/>
          <w:szCs w:val="40"/>
          <w:u w:val="single"/>
        </w:rPr>
        <w:t>CURRICULUM VITAE</w:t>
      </w:r>
    </w:p>
    <w:p w:rsidR="0072204E" w:rsidRPr="00BB130A" w:rsidRDefault="003B475D">
      <w:pPr>
        <w:spacing w:after="0" w:line="240" w:lineRule="auto"/>
        <w:rPr>
          <w:rFonts w:ascii="Arial Black" w:eastAsia="Arial Black" w:hAnsi="Arial Black" w:cs="Arial Black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3D5F2F0D" wp14:editId="079CDBBE">
            <wp:simplePos x="0" y="0"/>
            <wp:positionH relativeFrom="column">
              <wp:posOffset>4748530</wp:posOffset>
            </wp:positionH>
            <wp:positionV relativeFrom="paragraph">
              <wp:posOffset>-299085</wp:posOffset>
            </wp:positionV>
            <wp:extent cx="1370965" cy="1457325"/>
            <wp:effectExtent l="0" t="0" r="635" b="9525"/>
            <wp:wrapNone/>
            <wp:docPr id="1" name="Picture 1" descr="C:\Users\gael\Documents\MENGA FILE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el\Documents\MENGA FILE\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04E" w:rsidRPr="00BB130A" w:rsidRDefault="00F82A7A">
      <w:pPr>
        <w:spacing w:after="0" w:line="240" w:lineRule="auto"/>
        <w:rPr>
          <w:rFonts w:ascii="Arial Black" w:eastAsia="Arial Black" w:hAnsi="Arial Black" w:cs="Arial Black"/>
          <w:b/>
          <w:color w:val="auto"/>
          <w:sz w:val="24"/>
          <w:szCs w:val="24"/>
          <w:u w:val="single"/>
        </w:rPr>
      </w:pPr>
      <w:r w:rsidRPr="00BB130A">
        <w:rPr>
          <w:rFonts w:ascii="Arial Black" w:eastAsia="Arial Black" w:hAnsi="Arial Black" w:cs="Arial Black"/>
          <w:b/>
          <w:color w:val="auto"/>
          <w:sz w:val="24"/>
          <w:szCs w:val="24"/>
          <w:u w:val="single"/>
        </w:rPr>
        <w:t>PERSONAL DATA:</w:t>
      </w:r>
      <w:r w:rsidRPr="00BB130A">
        <w:rPr>
          <w:rFonts w:ascii="Times New Roman" w:eastAsia="Times New Roman" w:hAnsi="Times New Roman" w:cs="Times New Roman"/>
          <w:color w:val="auto"/>
          <w:sz w:val="2"/>
          <w:szCs w:val="2"/>
          <w:highlight w:val="black"/>
        </w:rPr>
        <w:t xml:space="preserve"> </w:t>
      </w:r>
    </w:p>
    <w:p w:rsidR="0072204E" w:rsidRPr="00C91D4A" w:rsidRDefault="0072204E">
      <w:pPr>
        <w:spacing w:after="0" w:line="240" w:lineRule="auto"/>
        <w:jc w:val="both"/>
        <w:rPr>
          <w:rFonts w:ascii="Arial Black" w:eastAsia="Arial Black" w:hAnsi="Arial Black" w:cs="Arial Black"/>
          <w:b/>
          <w:color w:val="000000" w:themeColor="text1"/>
          <w:sz w:val="24"/>
          <w:szCs w:val="24"/>
        </w:rPr>
      </w:pPr>
    </w:p>
    <w:p w:rsidR="003B475D" w:rsidRDefault="00F82A7A" w:rsidP="003B475D">
      <w:pPr>
        <w:spacing w:after="0" w:line="240" w:lineRule="auto"/>
        <w:rPr>
          <w:rFonts w:ascii="Times New Roman" w:hAnsi="Times New Roman" w:cs="Times New Roman"/>
        </w:rPr>
      </w:pPr>
      <w:r w:rsidRPr="00C91D4A">
        <w:rPr>
          <w:rFonts w:ascii="Arial Black" w:eastAsia="Arial Black" w:hAnsi="Arial Black" w:cs="Arial Black"/>
          <w:b/>
          <w:color w:val="000000" w:themeColor="text1"/>
          <w:sz w:val="24"/>
          <w:szCs w:val="24"/>
        </w:rPr>
        <w:t xml:space="preserve">NAME: </w:t>
      </w:r>
      <w:r w:rsidR="003B475D" w:rsidRPr="00087631">
        <w:rPr>
          <w:rFonts w:ascii="Times New Roman" w:hAnsi="Times New Roman"/>
          <w:b/>
          <w:sz w:val="24"/>
          <w:szCs w:val="24"/>
        </w:rPr>
        <w:t xml:space="preserve">BEAUFILS MENGA </w:t>
      </w:r>
      <w:proofErr w:type="spellStart"/>
      <w:r w:rsidR="003B475D" w:rsidRPr="00087631">
        <w:rPr>
          <w:rFonts w:ascii="Times New Roman" w:hAnsi="Times New Roman"/>
          <w:b/>
          <w:sz w:val="24"/>
          <w:szCs w:val="24"/>
        </w:rPr>
        <w:t>MENGA</w:t>
      </w:r>
      <w:proofErr w:type="spellEnd"/>
      <w:r w:rsidR="003B475D" w:rsidRPr="00087631">
        <w:rPr>
          <w:rFonts w:ascii="Times New Roman" w:hAnsi="Times New Roman"/>
          <w:b/>
          <w:sz w:val="24"/>
          <w:szCs w:val="24"/>
        </w:rPr>
        <w:t xml:space="preserve"> I</w:t>
      </w:r>
      <w:r w:rsidR="003B475D" w:rsidRPr="0006358A">
        <w:rPr>
          <w:rFonts w:ascii="Times New Roman" w:hAnsi="Times New Roman" w:cs="Times New Roman"/>
        </w:rPr>
        <w:t xml:space="preserve"> </w:t>
      </w:r>
    </w:p>
    <w:p w:rsidR="0072204E" w:rsidRPr="003B475D" w:rsidRDefault="00BB130A" w:rsidP="003B475D">
      <w:pPr>
        <w:spacing w:after="0"/>
        <w:rPr>
          <w:rFonts w:ascii="Times New Roman" w:hAnsi="Times New Roman" w:cs="Times New Roman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MOBILE No:</w:t>
      </w:r>
      <w:r w:rsidR="00F82A7A" w:rsidRPr="00C91D4A">
        <w:rPr>
          <w:rFonts w:ascii="Arial Black" w:eastAsia="Arial Black" w:hAnsi="Arial Black" w:cs="Arial Black"/>
          <w:b/>
          <w:sz w:val="24"/>
          <w:szCs w:val="24"/>
        </w:rPr>
        <w:t xml:space="preserve"> </w:t>
      </w:r>
      <w:r w:rsidR="003B475D" w:rsidRPr="00087631">
        <w:rPr>
          <w:rFonts w:ascii="Times New Roman" w:hAnsi="Times New Roman"/>
          <w:b/>
        </w:rPr>
        <w:t>+971</w:t>
      </w:r>
      <w:r w:rsidR="003B475D" w:rsidRPr="00087631">
        <w:rPr>
          <w:rFonts w:ascii="Times New Roman" w:hAnsi="Times New Roman"/>
          <w:b/>
          <w:sz w:val="24"/>
          <w:szCs w:val="24"/>
        </w:rPr>
        <w:t>526811062</w:t>
      </w:r>
      <w:r w:rsidR="003B475D">
        <w:rPr>
          <w:rFonts w:ascii="Times New Roman" w:hAnsi="Times New Roman" w:cs="Times New Roman"/>
        </w:rPr>
        <w:t xml:space="preserve">  </w:t>
      </w:r>
    </w:p>
    <w:p w:rsidR="0072204E" w:rsidRPr="003B475D" w:rsidRDefault="00F82A7A" w:rsidP="003B475D">
      <w:pPr>
        <w:spacing w:after="0"/>
        <w:rPr>
          <w:rFonts w:ascii="Times New Roman" w:hAnsi="Times New Roman" w:cs="Times New Roman"/>
        </w:rPr>
      </w:pPr>
      <w:r w:rsidRPr="00C91D4A">
        <w:rPr>
          <w:rFonts w:ascii="Arial Black" w:eastAsia="Arial Black" w:hAnsi="Arial Black" w:cs="Arial Black"/>
          <w:b/>
          <w:sz w:val="24"/>
          <w:szCs w:val="24"/>
        </w:rPr>
        <w:t xml:space="preserve">EMAIL: </w:t>
      </w:r>
      <w:r w:rsidR="003B475D">
        <w:rPr>
          <w:rFonts w:ascii="Times New Roman" w:hAnsi="Times New Roman" w:cs="Times New Roman"/>
        </w:rPr>
        <w:t>mengamenga1986@gmail.com</w:t>
      </w:r>
      <w:bookmarkStart w:id="0" w:name="_GoBack"/>
      <w:bookmarkEnd w:id="0"/>
    </w:p>
    <w:p w:rsidR="0072204E" w:rsidRPr="007852ED" w:rsidRDefault="00BB130A">
      <w:pPr>
        <w:spacing w:after="0" w:line="240" w:lineRule="auto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Nationality:</w:t>
      </w:r>
      <w:r w:rsidR="00F82A7A" w:rsidRPr="00C91D4A">
        <w:rPr>
          <w:rFonts w:ascii="Arial Black" w:eastAsia="Arial Black" w:hAnsi="Arial Black" w:cs="Arial Black"/>
          <w:b/>
          <w:sz w:val="24"/>
          <w:szCs w:val="24"/>
        </w:rPr>
        <w:t xml:space="preserve"> </w:t>
      </w:r>
      <w:r w:rsidR="00F82A7A" w:rsidRPr="007852ED">
        <w:rPr>
          <w:rFonts w:ascii="Arial Black" w:eastAsia="Arial Black" w:hAnsi="Arial Black" w:cs="Arial Black"/>
          <w:sz w:val="24"/>
          <w:szCs w:val="24"/>
        </w:rPr>
        <w:t>Cameroonian</w:t>
      </w:r>
    </w:p>
    <w:p w:rsidR="0072204E" w:rsidRPr="00C91D4A" w:rsidRDefault="00F82A7A">
      <w:pPr>
        <w:spacing w:after="0" w:line="240" w:lineRule="auto"/>
        <w:rPr>
          <w:rFonts w:ascii="Arial Black" w:eastAsia="Arial Black" w:hAnsi="Arial Black" w:cs="Arial Black"/>
          <w:b/>
        </w:rPr>
      </w:pPr>
      <w:r w:rsidRPr="00C91D4A">
        <w:rPr>
          <w:rFonts w:ascii="Arial Black" w:eastAsia="Arial Black" w:hAnsi="Arial Black" w:cs="Arial Black"/>
          <w:b/>
          <w:sz w:val="24"/>
          <w:szCs w:val="24"/>
        </w:rPr>
        <w:t>Languages</w:t>
      </w:r>
      <w:r w:rsidRPr="00C91D4A">
        <w:rPr>
          <w:rFonts w:ascii="Arial Black" w:eastAsia="Arial Black" w:hAnsi="Arial Black" w:cs="Arial Black"/>
          <w:b/>
        </w:rPr>
        <w:tab/>
      </w:r>
      <w:r w:rsidR="00BB130A">
        <w:rPr>
          <w:rFonts w:ascii="Arial Black" w:eastAsia="Arial Black" w:hAnsi="Arial Black" w:cs="Arial Black"/>
          <w:b/>
        </w:rPr>
        <w:t>:</w:t>
      </w:r>
      <w:r w:rsidR="00BB130A">
        <w:rPr>
          <w:rFonts w:ascii="Arial Black" w:eastAsia="Arial Black" w:hAnsi="Arial Black" w:cs="Arial Black"/>
          <w:b/>
          <w:sz w:val="24"/>
          <w:szCs w:val="24"/>
        </w:rPr>
        <w:t xml:space="preserve"> </w:t>
      </w:r>
      <w:r w:rsidRPr="00C91D4A">
        <w:rPr>
          <w:rFonts w:ascii="Arial Black" w:eastAsia="Arial Black" w:hAnsi="Arial Black" w:cs="Arial Black"/>
          <w:b/>
          <w:sz w:val="24"/>
          <w:szCs w:val="24"/>
        </w:rPr>
        <w:t>English (excellent), French (Excellent)</w:t>
      </w:r>
    </w:p>
    <w:p w:rsidR="0072204E" w:rsidRPr="00C91D4A" w:rsidRDefault="00F82A7A">
      <w:pPr>
        <w:spacing w:after="0" w:line="240" w:lineRule="auto"/>
        <w:rPr>
          <w:rFonts w:ascii="Arial Black" w:eastAsia="Arial Black" w:hAnsi="Arial Black" w:cs="Arial Black"/>
          <w:b/>
          <w:sz w:val="24"/>
          <w:szCs w:val="24"/>
        </w:rPr>
      </w:pPr>
      <w:r w:rsidRPr="00C91D4A">
        <w:rPr>
          <w:rFonts w:ascii="Arial Black" w:eastAsia="Arial Black" w:hAnsi="Arial Black" w:cs="Arial Black"/>
          <w:b/>
        </w:rPr>
        <w:t>DESIGNATION</w:t>
      </w:r>
      <w:r w:rsidR="00BB130A">
        <w:rPr>
          <w:rFonts w:ascii="Arial Black" w:eastAsia="Arial Black" w:hAnsi="Arial Black" w:cs="Arial Black"/>
          <w:b/>
        </w:rPr>
        <w:t xml:space="preserve">: </w:t>
      </w:r>
      <w:r w:rsidRPr="00C91D4A">
        <w:rPr>
          <w:rFonts w:ascii="Arial Black" w:eastAsia="Arial Black" w:hAnsi="Arial Black" w:cs="Arial Black"/>
          <w:b/>
          <w:color w:val="000000" w:themeColor="text1"/>
        </w:rPr>
        <w:t>SAFETY OFFICER</w:t>
      </w:r>
      <w:r w:rsidRPr="00C91D4A">
        <w:rPr>
          <w:rFonts w:ascii="Arial Black" w:eastAsia="Arial Black" w:hAnsi="Arial Black" w:cs="Arial Black"/>
          <w:b/>
          <w:color w:val="000000" w:themeColor="text1"/>
          <w:sz w:val="24"/>
          <w:szCs w:val="24"/>
        </w:rPr>
        <w:t xml:space="preserve">  </w:t>
      </w:r>
    </w:p>
    <w:p w:rsidR="0072204E" w:rsidRDefault="00F82A7A">
      <w:pPr>
        <w:spacing w:after="0" w:line="240" w:lineRule="auto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FF"/>
          <w:sz w:val="24"/>
          <w:szCs w:val="24"/>
        </w:rPr>
        <w:tab/>
      </w:r>
    </w:p>
    <w:p w:rsidR="0072204E" w:rsidRPr="00BB130A" w:rsidRDefault="00F82A7A">
      <w:pPr>
        <w:tabs>
          <w:tab w:val="left" w:pos="2655"/>
        </w:tabs>
        <w:spacing w:after="0" w:line="240" w:lineRule="auto"/>
        <w:rPr>
          <w:rFonts w:ascii="Arial Black" w:eastAsia="Arial Black" w:hAnsi="Arial Black" w:cs="Arial Black"/>
          <w:b/>
          <w:color w:val="auto"/>
          <w:sz w:val="24"/>
          <w:szCs w:val="24"/>
          <w:u w:val="single"/>
        </w:rPr>
      </w:pPr>
      <w:r w:rsidRPr="00BB130A">
        <w:rPr>
          <w:rFonts w:ascii="Arial Black" w:eastAsia="Arial Black" w:hAnsi="Arial Black" w:cs="Arial Black"/>
          <w:b/>
          <w:color w:val="auto"/>
          <w:sz w:val="24"/>
          <w:szCs w:val="24"/>
          <w:u w:val="single"/>
        </w:rPr>
        <w:t>PERSONAL SUMMARY</w:t>
      </w:r>
    </w:p>
    <w:p w:rsidR="0072204E" w:rsidRPr="00F82A7A" w:rsidRDefault="0072204E">
      <w:pPr>
        <w:tabs>
          <w:tab w:val="left" w:pos="2655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  <w:highlight w:val="white"/>
        </w:rPr>
      </w:pPr>
    </w:p>
    <w:p w:rsidR="0072204E" w:rsidRDefault="00F82A7A">
      <w:pPr>
        <w:tabs>
          <w:tab w:val="left" w:pos="2655"/>
        </w:tabs>
        <w:spacing w:after="0" w:line="240" w:lineRule="auto"/>
        <w:rPr>
          <w:rFonts w:ascii="Arial Black" w:eastAsia="Arial Black" w:hAnsi="Arial Black" w:cs="Arial Black"/>
          <w:b/>
          <w:sz w:val="24"/>
          <w:szCs w:val="24"/>
          <w:u w:val="single"/>
        </w:rPr>
      </w:pPr>
      <w:r w:rsidRPr="00F82A7A">
        <w:rPr>
          <w:rFonts w:ascii="Times New Roman" w:eastAsia="Verdana" w:hAnsi="Times New Roman" w:cs="Times New Roman"/>
          <w:sz w:val="24"/>
          <w:szCs w:val="24"/>
          <w:highlight w:val="white"/>
        </w:rPr>
        <w:t>A meticulous, hard-working and focused professional who has a long track record of identifying probable risks, preventing accidents and implementing safety regulations. I have considerable experience in a Health and Safety role, and I am an expert in the fields of drawing-up safe operational procedures and making recommendations following any accidents or incidents. I am team-oriented, resilient and have a self-consistent personality, along with a very precise and goal-oriented working style. Right now I’m looking for a permanent position with a company where there is future potential for promotion based on individual performance.</w:t>
      </w:r>
      <w:r>
        <w:rPr>
          <w:rFonts w:ascii="Verdana" w:eastAsia="Verdana" w:hAnsi="Verdana" w:cs="Verdana"/>
          <w:sz w:val="24"/>
          <w:szCs w:val="24"/>
        </w:rPr>
        <w:br/>
      </w:r>
    </w:p>
    <w:p w:rsidR="0072204E" w:rsidRPr="00BB130A" w:rsidRDefault="00F82A7A">
      <w:pPr>
        <w:spacing w:after="0" w:line="240" w:lineRule="auto"/>
        <w:rPr>
          <w:rFonts w:ascii="Arial Black" w:eastAsia="Arial Black" w:hAnsi="Arial Black" w:cs="Arial Black"/>
          <w:color w:val="auto"/>
          <w:sz w:val="24"/>
          <w:szCs w:val="24"/>
        </w:rPr>
      </w:pPr>
      <w:r w:rsidRPr="00BB130A">
        <w:rPr>
          <w:rFonts w:ascii="Arial Black" w:eastAsia="Arial Black" w:hAnsi="Arial Black" w:cs="Arial Black"/>
          <w:b/>
          <w:color w:val="auto"/>
          <w:sz w:val="24"/>
          <w:szCs w:val="24"/>
          <w:u w:val="single"/>
        </w:rPr>
        <w:t>EDUCATION QUALIFICATION</w:t>
      </w:r>
      <w:r w:rsidRPr="00BB130A">
        <w:rPr>
          <w:rFonts w:ascii="Arial Black" w:eastAsia="Arial Black" w:hAnsi="Arial Black" w:cs="Arial Black"/>
          <w:b/>
          <w:color w:val="auto"/>
          <w:sz w:val="24"/>
          <w:szCs w:val="24"/>
        </w:rPr>
        <w:t xml:space="preserve"> </w:t>
      </w:r>
    </w:p>
    <w:p w:rsidR="003B475D" w:rsidRPr="004F3AB5" w:rsidRDefault="003B475D" w:rsidP="003B475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hAnsi="Times New Roman" w:cs="Times New Roman"/>
          <w:b/>
          <w:bCs/>
        </w:rPr>
      </w:pPr>
      <w:r w:rsidRPr="0006358A">
        <w:rPr>
          <w:rFonts w:ascii="Times New Roman" w:hAnsi="Times New Roman" w:cs="Times New Roman"/>
          <w:b/>
          <w:bCs/>
        </w:rPr>
        <w:t xml:space="preserve">Bachelor Degree in </w:t>
      </w:r>
      <w:r>
        <w:rPr>
          <w:rFonts w:ascii="Times New Roman" w:hAnsi="Times New Roman" w:cs="Times New Roman"/>
          <w:b/>
          <w:bCs/>
        </w:rPr>
        <w:t>GEOGRAPHY AND EVIRONMENTAL SCIENCE</w:t>
      </w:r>
    </w:p>
    <w:p w:rsidR="003B475D" w:rsidRPr="0006358A" w:rsidRDefault="003B475D" w:rsidP="003B475D">
      <w:pPr>
        <w:spacing w:after="0"/>
        <w:ind w:firstLine="72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University of </w:t>
      </w:r>
      <w:proofErr w:type="spellStart"/>
      <w:r>
        <w:rPr>
          <w:rFonts w:ascii="Times New Roman" w:hAnsi="Times New Roman" w:cs="Times New Roman"/>
          <w:bCs/>
          <w:i/>
        </w:rPr>
        <w:t>Dschang</w:t>
      </w:r>
      <w:proofErr w:type="spellEnd"/>
    </w:p>
    <w:p w:rsidR="0072204E" w:rsidRPr="00BB130A" w:rsidRDefault="00F82A7A" w:rsidP="00BB13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130A">
        <w:rPr>
          <w:rFonts w:ascii="Times New Roman" w:eastAsia="Times New Roman" w:hAnsi="Times New Roman" w:cs="Times New Roman"/>
          <w:sz w:val="24"/>
          <w:szCs w:val="24"/>
        </w:rPr>
        <w:t>NEBOSH International General Certificate in Occupational Health, Safety and</w:t>
      </w:r>
    </w:p>
    <w:p w:rsidR="00BB130A" w:rsidRDefault="00F82A7A" w:rsidP="00BB130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B130A">
        <w:rPr>
          <w:rFonts w:ascii="Times New Roman" w:eastAsia="Times New Roman" w:hAnsi="Times New Roman" w:cs="Times New Roman"/>
          <w:sz w:val="24"/>
          <w:szCs w:val="24"/>
        </w:rPr>
        <w:t>Environmental Management</w:t>
      </w:r>
    </w:p>
    <w:p w:rsidR="00196DB1" w:rsidRDefault="00196DB1" w:rsidP="00196D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DB1">
        <w:rPr>
          <w:rFonts w:ascii="Times New Roman" w:eastAsia="Times New Roman" w:hAnsi="Times New Roman" w:cs="Times New Roman"/>
          <w:sz w:val="24"/>
          <w:szCs w:val="24"/>
        </w:rPr>
        <w:t>Post Diploma in Petro chemical Process  Safety and Engineering</w:t>
      </w:r>
    </w:p>
    <w:p w:rsidR="00196DB1" w:rsidRPr="00196DB1" w:rsidRDefault="00196DB1" w:rsidP="00196DB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BBS Diploma in Environmental Safety</w:t>
      </w:r>
    </w:p>
    <w:p w:rsidR="00BB130A" w:rsidRDefault="00F82A7A" w:rsidP="00BB13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30A">
        <w:rPr>
          <w:rFonts w:ascii="Times New Roman" w:eastAsia="Times New Roman" w:hAnsi="Times New Roman" w:cs="Times New Roman"/>
          <w:sz w:val="24"/>
          <w:szCs w:val="24"/>
        </w:rPr>
        <w:t xml:space="preserve">Integrated Management System </w:t>
      </w:r>
      <w:r w:rsidR="00A8548F" w:rsidRPr="00BB130A">
        <w:rPr>
          <w:rFonts w:ascii="Times New Roman" w:eastAsia="Times New Roman" w:hAnsi="Times New Roman" w:cs="Times New Roman"/>
          <w:sz w:val="24"/>
          <w:szCs w:val="24"/>
        </w:rPr>
        <w:t>i.e.</w:t>
      </w:r>
      <w:r w:rsidRPr="00BB130A">
        <w:rPr>
          <w:rFonts w:ascii="Times New Roman" w:eastAsia="Times New Roman" w:hAnsi="Times New Roman" w:cs="Times New Roman"/>
          <w:sz w:val="24"/>
          <w:szCs w:val="24"/>
        </w:rPr>
        <w:t xml:space="preserve"> ISO 9001: ISO 14001: ISO 18001</w:t>
      </w:r>
    </w:p>
    <w:p w:rsidR="00BB130A" w:rsidRDefault="00C91D4A" w:rsidP="00BB13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30A">
        <w:rPr>
          <w:rFonts w:ascii="Times New Roman" w:eastAsia="Times New Roman" w:hAnsi="Times New Roman" w:cs="Times New Roman"/>
          <w:sz w:val="24"/>
          <w:szCs w:val="24"/>
        </w:rPr>
        <w:t xml:space="preserve">IOSH </w:t>
      </w:r>
      <w:r w:rsidR="00DB3DA4">
        <w:rPr>
          <w:rFonts w:ascii="Times New Roman" w:eastAsia="Times New Roman" w:hAnsi="Times New Roman" w:cs="Times New Roman"/>
          <w:sz w:val="24"/>
          <w:szCs w:val="24"/>
        </w:rPr>
        <w:t>Cer</w:t>
      </w:r>
      <w:r w:rsidR="00A8548F">
        <w:rPr>
          <w:rFonts w:ascii="Times New Roman" w:eastAsia="Times New Roman" w:hAnsi="Times New Roman" w:cs="Times New Roman"/>
          <w:sz w:val="24"/>
          <w:szCs w:val="24"/>
        </w:rPr>
        <w:t>ti</w:t>
      </w:r>
      <w:r w:rsidR="00DB3DA4">
        <w:rPr>
          <w:rFonts w:ascii="Times New Roman" w:eastAsia="Times New Roman" w:hAnsi="Times New Roman" w:cs="Times New Roman"/>
          <w:sz w:val="24"/>
          <w:szCs w:val="24"/>
        </w:rPr>
        <w:t>fi</w:t>
      </w:r>
      <w:r w:rsidR="00A8548F">
        <w:rPr>
          <w:rFonts w:ascii="Times New Roman" w:eastAsia="Times New Roman" w:hAnsi="Times New Roman" w:cs="Times New Roman"/>
          <w:sz w:val="24"/>
          <w:szCs w:val="24"/>
        </w:rPr>
        <w:t>cate</w:t>
      </w:r>
      <w:r w:rsidRPr="00BB1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A7A" w:rsidRPr="00BB130A">
        <w:rPr>
          <w:rFonts w:ascii="Times New Roman" w:eastAsia="Times New Roman" w:hAnsi="Times New Roman" w:cs="Times New Roman"/>
          <w:sz w:val="24"/>
          <w:szCs w:val="24"/>
        </w:rPr>
        <w:t xml:space="preserve"> Managing Safely</w:t>
      </w:r>
    </w:p>
    <w:p w:rsidR="00196DB1" w:rsidRPr="00196DB1" w:rsidRDefault="00F82A7A" w:rsidP="00196DB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30A">
        <w:rPr>
          <w:rFonts w:ascii="Times New Roman" w:eastAsia="Times New Roman" w:hAnsi="Times New Roman" w:cs="Times New Roman"/>
          <w:sz w:val="24"/>
          <w:szCs w:val="24"/>
        </w:rPr>
        <w:t>CERTIFICATE IN MANUAL HANDLING AND POSTURE AT WORK(GESTE ET POSTURE AU TRAVAIL)</w:t>
      </w:r>
    </w:p>
    <w:p w:rsidR="0072204E" w:rsidRDefault="007220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04E" w:rsidRPr="00BB130A" w:rsidRDefault="00F82A7A">
      <w:pPr>
        <w:spacing w:after="0" w:line="240" w:lineRule="auto"/>
        <w:rPr>
          <w:rFonts w:ascii="Arial Black" w:eastAsia="Arial Black" w:hAnsi="Arial Black" w:cs="Arial Black"/>
          <w:color w:val="auto"/>
          <w:sz w:val="24"/>
          <w:szCs w:val="24"/>
          <w:u w:val="single"/>
        </w:rPr>
      </w:pPr>
      <w:r w:rsidRPr="00BB130A">
        <w:rPr>
          <w:rFonts w:ascii="Arial Black" w:eastAsia="Arial Black" w:hAnsi="Arial Black" w:cs="Arial Black"/>
          <w:b/>
          <w:color w:val="auto"/>
          <w:sz w:val="24"/>
          <w:szCs w:val="24"/>
          <w:u w:val="single"/>
        </w:rPr>
        <w:t>ADDITIONAL TRAINING:</w:t>
      </w:r>
      <w:r w:rsidRPr="00BB130A">
        <w:rPr>
          <w:rFonts w:ascii="Arial Black" w:eastAsia="Arial Black" w:hAnsi="Arial Black" w:cs="Arial Black"/>
          <w:color w:val="auto"/>
          <w:sz w:val="24"/>
          <w:szCs w:val="24"/>
          <w:u w:val="single"/>
        </w:rPr>
        <w:t>-</w:t>
      </w:r>
    </w:p>
    <w:p w:rsidR="0072204E" w:rsidRPr="00C91D4A" w:rsidRDefault="00F82A7A" w:rsidP="00C91D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Arial Black" w:hAnsi="Times New Roman" w:cs="Times New Roman"/>
          <w:sz w:val="24"/>
          <w:szCs w:val="24"/>
        </w:rPr>
      </w:pPr>
      <w:r w:rsidRPr="00C91D4A">
        <w:rPr>
          <w:rFonts w:ascii="Times New Roman" w:eastAsia="Arial Black" w:hAnsi="Times New Roman" w:cs="Times New Roman"/>
          <w:sz w:val="24"/>
          <w:szCs w:val="24"/>
        </w:rPr>
        <w:t>Basic First-Aid Training &amp; Emergency Response</w:t>
      </w:r>
    </w:p>
    <w:p w:rsidR="0072204E" w:rsidRPr="00C91D4A" w:rsidRDefault="00F82A7A" w:rsidP="00C91D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Arial Black" w:hAnsi="Times New Roman" w:cs="Times New Roman"/>
          <w:sz w:val="24"/>
          <w:szCs w:val="24"/>
        </w:rPr>
      </w:pPr>
      <w:r w:rsidRPr="00C91D4A">
        <w:rPr>
          <w:rFonts w:ascii="Times New Roman" w:eastAsia="Arial Black" w:hAnsi="Times New Roman" w:cs="Times New Roman"/>
          <w:sz w:val="24"/>
          <w:szCs w:val="24"/>
        </w:rPr>
        <w:t xml:space="preserve">Environmental management system ISO14001:2004 </w:t>
      </w:r>
    </w:p>
    <w:p w:rsidR="0072204E" w:rsidRPr="00C91D4A" w:rsidRDefault="00F82A7A" w:rsidP="00C91D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Arial Black" w:hAnsi="Times New Roman" w:cs="Times New Roman"/>
          <w:sz w:val="24"/>
          <w:szCs w:val="24"/>
        </w:rPr>
      </w:pPr>
      <w:r w:rsidRPr="00C91D4A">
        <w:rPr>
          <w:rFonts w:ascii="Times New Roman" w:eastAsia="Arial Black" w:hAnsi="Times New Roman" w:cs="Times New Roman"/>
          <w:sz w:val="24"/>
          <w:szCs w:val="24"/>
        </w:rPr>
        <w:t>Quality management systems ISO 9001:2008</w:t>
      </w:r>
    </w:p>
    <w:p w:rsidR="0072204E" w:rsidRPr="00C91D4A" w:rsidRDefault="00F82A7A" w:rsidP="00C91D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Arial Black" w:hAnsi="Times New Roman" w:cs="Times New Roman"/>
          <w:sz w:val="24"/>
          <w:szCs w:val="24"/>
        </w:rPr>
      </w:pPr>
      <w:r w:rsidRPr="00C91D4A">
        <w:rPr>
          <w:rFonts w:ascii="Times New Roman" w:eastAsia="Arial Black" w:hAnsi="Times New Roman" w:cs="Times New Roman"/>
          <w:sz w:val="24"/>
          <w:szCs w:val="24"/>
        </w:rPr>
        <w:t>ISO: 9000 Awareness training course</w:t>
      </w:r>
    </w:p>
    <w:p w:rsidR="0072204E" w:rsidRPr="00C91D4A" w:rsidRDefault="00F82A7A" w:rsidP="00C91D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Arial Black" w:hAnsi="Times New Roman" w:cs="Times New Roman"/>
          <w:sz w:val="24"/>
          <w:szCs w:val="24"/>
        </w:rPr>
      </w:pPr>
      <w:r w:rsidRPr="00C91D4A">
        <w:rPr>
          <w:rFonts w:ascii="Times New Roman" w:eastAsia="Arial Black" w:hAnsi="Times New Roman" w:cs="Times New Roman"/>
          <w:sz w:val="24"/>
          <w:szCs w:val="24"/>
        </w:rPr>
        <w:t>Permit to Work Requirements</w:t>
      </w:r>
    </w:p>
    <w:p w:rsidR="00C91D4A" w:rsidRPr="00C91D4A" w:rsidRDefault="00F82A7A" w:rsidP="00C91D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Arial Black" w:hAnsi="Times New Roman" w:cs="Times New Roman"/>
          <w:sz w:val="24"/>
          <w:szCs w:val="24"/>
        </w:rPr>
      </w:pPr>
      <w:r w:rsidRPr="00C91D4A">
        <w:rPr>
          <w:rFonts w:ascii="Times New Roman" w:eastAsia="Arial Black" w:hAnsi="Times New Roman" w:cs="Times New Roman"/>
          <w:sz w:val="24"/>
          <w:szCs w:val="24"/>
        </w:rPr>
        <w:t>Confined Space Entry Requirements</w:t>
      </w:r>
      <w:r w:rsidR="00C91D4A" w:rsidRPr="00C91D4A">
        <w:rPr>
          <w:rFonts w:ascii="Times New Roman" w:eastAsia="Arial Black" w:hAnsi="Times New Roman" w:cs="Times New Roman"/>
          <w:sz w:val="24"/>
          <w:szCs w:val="24"/>
        </w:rPr>
        <w:t xml:space="preserve"> </w:t>
      </w:r>
    </w:p>
    <w:p w:rsidR="0072204E" w:rsidRDefault="00C91D4A" w:rsidP="00BB130A">
      <w:pPr>
        <w:spacing w:after="0" w:line="240" w:lineRule="auto"/>
        <w:ind w:firstLine="720"/>
        <w:rPr>
          <w:rFonts w:ascii="Times New Roman" w:eastAsia="Arial Black" w:hAnsi="Times New Roman" w:cs="Times New Roman"/>
          <w:sz w:val="24"/>
          <w:szCs w:val="24"/>
        </w:rPr>
      </w:pPr>
      <w:r w:rsidRPr="00C91D4A">
        <w:rPr>
          <w:rFonts w:ascii="Times New Roman" w:eastAsia="Arial Black" w:hAnsi="Times New Roman" w:cs="Times New Roman"/>
          <w:sz w:val="24"/>
          <w:szCs w:val="24"/>
        </w:rPr>
        <w:t>Computer skills (Microsoft Excel, PowerPoint, Word, Project)</w:t>
      </w:r>
    </w:p>
    <w:p w:rsidR="00196DB1" w:rsidRPr="00196DB1" w:rsidRDefault="00196DB1" w:rsidP="00196DB1">
      <w:pPr>
        <w:numPr>
          <w:ilvl w:val="0"/>
          <w:numId w:val="9"/>
        </w:numPr>
        <w:spacing w:after="0" w:line="240" w:lineRule="auto"/>
        <w:rPr>
          <w:rFonts w:ascii="Times New Roman" w:eastAsia="Arial Black" w:hAnsi="Times New Roman" w:cs="Times New Roman"/>
          <w:sz w:val="24"/>
          <w:szCs w:val="24"/>
        </w:rPr>
      </w:pPr>
      <w:r w:rsidRPr="00196DB1">
        <w:rPr>
          <w:rFonts w:ascii="Times New Roman" w:eastAsia="Arial Black" w:hAnsi="Times New Roman" w:cs="Times New Roman"/>
          <w:sz w:val="24"/>
          <w:szCs w:val="24"/>
        </w:rPr>
        <w:lastRenderedPageBreak/>
        <w:t>Fire Traini</w:t>
      </w:r>
      <w:r>
        <w:rPr>
          <w:rFonts w:ascii="Times New Roman" w:eastAsia="Arial Black" w:hAnsi="Times New Roman" w:cs="Times New Roman"/>
          <w:sz w:val="24"/>
          <w:szCs w:val="24"/>
        </w:rPr>
        <w:t>ng Certificate by DCD</w:t>
      </w:r>
    </w:p>
    <w:p w:rsidR="00196DB1" w:rsidRPr="00196DB1" w:rsidRDefault="00196DB1" w:rsidP="00196DB1">
      <w:pPr>
        <w:numPr>
          <w:ilvl w:val="0"/>
          <w:numId w:val="9"/>
        </w:numPr>
        <w:spacing w:after="0" w:line="240" w:lineRule="auto"/>
        <w:rPr>
          <w:rFonts w:ascii="Times New Roman" w:eastAsia="Arial Black" w:hAnsi="Times New Roman" w:cs="Times New Roman"/>
          <w:sz w:val="24"/>
          <w:szCs w:val="24"/>
        </w:rPr>
      </w:pPr>
      <w:r w:rsidRPr="00196DB1">
        <w:rPr>
          <w:rFonts w:ascii="Times New Roman" w:eastAsia="Arial Black" w:hAnsi="Times New Roman" w:cs="Times New Roman"/>
          <w:sz w:val="24"/>
          <w:szCs w:val="24"/>
        </w:rPr>
        <w:t>First Aid Training Ce</w:t>
      </w:r>
      <w:r>
        <w:rPr>
          <w:rFonts w:ascii="Times New Roman" w:eastAsia="Arial Black" w:hAnsi="Times New Roman" w:cs="Times New Roman"/>
          <w:sz w:val="24"/>
          <w:szCs w:val="24"/>
        </w:rPr>
        <w:t xml:space="preserve">rtificate by </w:t>
      </w:r>
      <w:proofErr w:type="spellStart"/>
      <w:r>
        <w:rPr>
          <w:rFonts w:ascii="Times New Roman" w:eastAsia="Arial Black" w:hAnsi="Times New Roman" w:cs="Times New Roman"/>
          <w:sz w:val="24"/>
          <w:szCs w:val="24"/>
        </w:rPr>
        <w:t>Trakhees</w:t>
      </w:r>
      <w:proofErr w:type="spellEnd"/>
      <w:r>
        <w:rPr>
          <w:rFonts w:ascii="Times New Roman" w:eastAsia="Arial Black" w:hAnsi="Times New Roman" w:cs="Times New Roman"/>
          <w:sz w:val="24"/>
          <w:szCs w:val="24"/>
        </w:rPr>
        <w:t xml:space="preserve"> </w:t>
      </w:r>
    </w:p>
    <w:p w:rsidR="00196DB1" w:rsidRPr="00196DB1" w:rsidRDefault="00196DB1" w:rsidP="00196DB1">
      <w:pPr>
        <w:numPr>
          <w:ilvl w:val="0"/>
          <w:numId w:val="9"/>
        </w:numPr>
        <w:spacing w:after="0" w:line="240" w:lineRule="auto"/>
        <w:rPr>
          <w:rFonts w:ascii="Times New Roman" w:eastAsia="Arial Black" w:hAnsi="Times New Roman" w:cs="Times New Roman"/>
          <w:sz w:val="24"/>
          <w:szCs w:val="24"/>
        </w:rPr>
      </w:pPr>
      <w:r w:rsidRPr="00196DB1">
        <w:rPr>
          <w:rFonts w:ascii="Times New Roman" w:eastAsia="Arial Black" w:hAnsi="Times New Roman" w:cs="Times New Roman"/>
          <w:sz w:val="24"/>
          <w:szCs w:val="24"/>
        </w:rPr>
        <w:t>Institution of Occupatio</w:t>
      </w:r>
      <w:r>
        <w:rPr>
          <w:rFonts w:ascii="Times New Roman" w:eastAsia="Arial Black" w:hAnsi="Times New Roman" w:cs="Times New Roman"/>
          <w:sz w:val="24"/>
          <w:szCs w:val="24"/>
        </w:rPr>
        <w:t xml:space="preserve">nal Safety and Health </w:t>
      </w:r>
    </w:p>
    <w:p w:rsidR="00196DB1" w:rsidRPr="00196DB1" w:rsidRDefault="00196DB1" w:rsidP="00196DB1">
      <w:pPr>
        <w:numPr>
          <w:ilvl w:val="0"/>
          <w:numId w:val="9"/>
        </w:numPr>
        <w:spacing w:after="0" w:line="240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Arial Black" w:hAnsi="Times New Roman" w:cs="Times New Roman"/>
          <w:sz w:val="24"/>
          <w:szCs w:val="24"/>
        </w:rPr>
        <w:t xml:space="preserve">SARS </w:t>
      </w:r>
    </w:p>
    <w:p w:rsidR="00196DB1" w:rsidRPr="00BB130A" w:rsidRDefault="00196DB1" w:rsidP="00BB130A">
      <w:pPr>
        <w:spacing w:after="0" w:line="240" w:lineRule="auto"/>
        <w:ind w:firstLine="720"/>
        <w:rPr>
          <w:rFonts w:ascii="Times New Roman" w:eastAsia="Arial Black" w:hAnsi="Times New Roman" w:cs="Times New Roman"/>
          <w:sz w:val="24"/>
          <w:szCs w:val="24"/>
        </w:rPr>
      </w:pPr>
    </w:p>
    <w:p w:rsidR="0072204E" w:rsidRPr="00C91D4A" w:rsidRDefault="00F82A7A" w:rsidP="007852ED">
      <w:pPr>
        <w:spacing w:before="200" w:after="280"/>
        <w:ind w:right="936"/>
        <w:rPr>
          <w:rFonts w:ascii="Arial Black" w:eastAsia="Arial Black" w:hAnsi="Arial Black" w:cs="Arial Black"/>
          <w:b/>
          <w:color w:val="000000" w:themeColor="text1"/>
          <w:sz w:val="24"/>
          <w:szCs w:val="24"/>
        </w:rPr>
      </w:pPr>
      <w:r w:rsidRPr="00C91D4A">
        <w:rPr>
          <w:rFonts w:ascii="Arial Black" w:eastAsia="Arial Black" w:hAnsi="Arial Black" w:cs="Arial Black"/>
          <w:b/>
          <w:color w:val="000000" w:themeColor="text1"/>
          <w:sz w:val="24"/>
          <w:szCs w:val="24"/>
        </w:rPr>
        <w:t>EXPERIENCE IN GULF</w:t>
      </w:r>
      <w:r w:rsidR="007852ED">
        <w:rPr>
          <w:rFonts w:ascii="Arial Black" w:eastAsia="Arial Black" w:hAnsi="Arial Black" w:cs="Arial Black"/>
          <w:b/>
          <w:color w:val="000000" w:themeColor="text1"/>
          <w:sz w:val="24"/>
          <w:szCs w:val="24"/>
        </w:rPr>
        <w:t xml:space="preserve">- 3 </w:t>
      </w:r>
      <w:r w:rsidR="009E4AC6">
        <w:rPr>
          <w:rFonts w:ascii="Arial Black" w:eastAsia="Arial Black" w:hAnsi="Arial Black" w:cs="Arial Black"/>
          <w:b/>
          <w:color w:val="000000" w:themeColor="text1"/>
          <w:sz w:val="24"/>
          <w:szCs w:val="24"/>
        </w:rPr>
        <w:t xml:space="preserve">YEARS </w:t>
      </w:r>
    </w:p>
    <w:p w:rsidR="003B475D" w:rsidRPr="003B475D" w:rsidRDefault="003B475D" w:rsidP="003B475D">
      <w:pPr>
        <w:spacing w:after="0" w:line="240" w:lineRule="auto"/>
        <w:rPr>
          <w:rFonts w:ascii="Arial Black" w:eastAsia="Arial Black" w:hAnsi="Arial Black" w:cs="Arial Black"/>
          <w:b/>
          <w:bCs/>
          <w:color w:val="000000" w:themeColor="text1"/>
          <w:sz w:val="24"/>
          <w:szCs w:val="24"/>
        </w:rPr>
      </w:pPr>
      <w:r w:rsidRPr="003B475D">
        <w:rPr>
          <w:rFonts w:ascii="Arial Black" w:eastAsia="Arial Black" w:hAnsi="Arial Black" w:cs="Arial Black"/>
          <w:b/>
          <w:bCs/>
          <w:color w:val="000000" w:themeColor="text1"/>
          <w:sz w:val="24"/>
          <w:szCs w:val="24"/>
        </w:rPr>
        <w:t>Health and Safety Officer:  September 2015 – 2018</w:t>
      </w:r>
    </w:p>
    <w:p w:rsidR="003B475D" w:rsidRPr="003B475D" w:rsidRDefault="003B475D" w:rsidP="003B475D">
      <w:pPr>
        <w:spacing w:after="0" w:line="240" w:lineRule="auto"/>
        <w:rPr>
          <w:rFonts w:ascii="Arial Black" w:eastAsia="Arial Black" w:hAnsi="Arial Black" w:cs="Arial Black"/>
          <w:b/>
          <w:i/>
          <w:color w:val="000000" w:themeColor="text1"/>
          <w:sz w:val="24"/>
          <w:szCs w:val="24"/>
        </w:rPr>
      </w:pPr>
      <w:r w:rsidRPr="003B475D">
        <w:rPr>
          <w:rFonts w:ascii="Arial Black" w:eastAsia="Arial Black" w:hAnsi="Arial Black" w:cs="Arial Black"/>
          <w:b/>
          <w:i/>
          <w:color w:val="000000" w:themeColor="text1"/>
          <w:sz w:val="24"/>
          <w:szCs w:val="24"/>
        </w:rPr>
        <w:t xml:space="preserve">Employment: MARKA PSJ </w:t>
      </w:r>
      <w:proofErr w:type="gramStart"/>
      <w:r w:rsidRPr="003B475D">
        <w:rPr>
          <w:rFonts w:ascii="Arial Black" w:eastAsia="Arial Black" w:hAnsi="Arial Black" w:cs="Arial Black"/>
          <w:b/>
          <w:i/>
          <w:color w:val="000000" w:themeColor="text1"/>
          <w:sz w:val="24"/>
          <w:szCs w:val="24"/>
        </w:rPr>
        <w:t>CONTRACTING  LLC</w:t>
      </w:r>
      <w:proofErr w:type="gramEnd"/>
    </w:p>
    <w:p w:rsidR="0072204E" w:rsidRPr="00C91D4A" w:rsidRDefault="0072204E">
      <w:pPr>
        <w:spacing w:after="0" w:line="240" w:lineRule="auto"/>
        <w:rPr>
          <w:rFonts w:ascii="Arial Black" w:eastAsia="Arial Black" w:hAnsi="Arial Black" w:cs="Arial Black"/>
          <w:b/>
          <w:i/>
          <w:color w:val="000000" w:themeColor="text1"/>
          <w:sz w:val="24"/>
          <w:szCs w:val="24"/>
        </w:rPr>
      </w:pPr>
    </w:p>
    <w:p w:rsidR="0072204E" w:rsidRDefault="0072204E">
      <w:pPr>
        <w:spacing w:after="0" w:line="240" w:lineRule="auto"/>
        <w:rPr>
          <w:rFonts w:ascii="Arial Black" w:eastAsia="Arial Black" w:hAnsi="Arial Black" w:cs="Arial Black"/>
          <w:b/>
          <w:i/>
          <w:color w:val="1F497D"/>
          <w:sz w:val="24"/>
          <w:szCs w:val="24"/>
        </w:rPr>
      </w:pPr>
    </w:p>
    <w:p w:rsidR="0072204E" w:rsidRPr="00BB130A" w:rsidRDefault="00F82A7A">
      <w:pPr>
        <w:spacing w:after="0" w:line="240" w:lineRule="auto"/>
        <w:rPr>
          <w:rFonts w:ascii="Arial Black" w:eastAsia="Arial Black" w:hAnsi="Arial Black" w:cs="Arial Black"/>
          <w:b/>
          <w:color w:val="auto"/>
          <w:sz w:val="24"/>
          <w:szCs w:val="24"/>
          <w:u w:val="single"/>
        </w:rPr>
      </w:pPr>
      <w:r w:rsidRPr="00BB130A">
        <w:rPr>
          <w:rFonts w:ascii="Arial Black" w:eastAsia="Arial Black" w:hAnsi="Arial Black" w:cs="Arial Black"/>
          <w:b/>
          <w:color w:val="auto"/>
          <w:sz w:val="24"/>
          <w:szCs w:val="24"/>
          <w:u w:val="single"/>
        </w:rPr>
        <w:t>MAIN DUTIES AND ASSIGNMENTS:-</w:t>
      </w:r>
    </w:p>
    <w:p w:rsidR="0072204E" w:rsidRDefault="0072204E">
      <w:pPr>
        <w:spacing w:after="0" w:line="240" w:lineRule="auto"/>
        <w:rPr>
          <w:rFonts w:ascii="Arial Black" w:eastAsia="Arial Black" w:hAnsi="Arial Black" w:cs="Arial Black"/>
          <w:b/>
          <w:color w:val="0000CC"/>
          <w:sz w:val="24"/>
          <w:szCs w:val="24"/>
          <w:u w:val="single"/>
        </w:rPr>
      </w:pPr>
    </w:p>
    <w:p w:rsidR="0072204E" w:rsidRDefault="00F82A7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and implement health and safety educational programs or activities to improve awareness of safety and protection procedures</w:t>
      </w:r>
    </w:p>
    <w:p w:rsidR="0072204E" w:rsidRDefault="00F82A7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Ensuring that all processes, procedures and activities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meet  those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laid down under the company ISO  management procedures. </w:t>
      </w:r>
    </w:p>
    <w:p w:rsidR="0072204E" w:rsidRDefault="00F82A7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Safety training records and provide safety briefings and appropriate orientation.</w:t>
      </w:r>
    </w:p>
    <w:p w:rsidR="0072204E" w:rsidRDefault="00F82A7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 of employees on methods of safe work practices and providing necessary technical guidance for accident protection</w:t>
      </w:r>
    </w:p>
    <w:p w:rsidR="0072204E" w:rsidRDefault="00F82A7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Ensuring that all areas including workplaces, warehouse, camps, kitchens, canteens, and especially the rest rooms are maintained clean, orderly and hygienic</w:t>
      </w:r>
    </w:p>
    <w:p w:rsidR="0072204E" w:rsidRDefault="00F82A7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Maintaining SHE manual forms, formats, registers and safety records.</w:t>
      </w:r>
    </w:p>
    <w:p w:rsidR="0072204E" w:rsidRDefault="00F82A7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 Hazard assessments and ensure appropriate control measures and safe work requirements.</w:t>
      </w:r>
    </w:p>
    <w:p w:rsidR="0072204E" w:rsidRDefault="00F82A7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Ensuring safe operating instructions are available at working place</w:t>
      </w:r>
    </w:p>
    <w:p w:rsidR="0072204E" w:rsidRDefault="00F82A7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Inspect </w:t>
      </w:r>
      <w:r w:rsidR="008D5708">
        <w:rPr>
          <w:rFonts w:ascii="Times New Roman" w:eastAsia="Times New Roman" w:hAnsi="Times New Roman" w:cs="Times New Roman"/>
          <w:sz w:val="24"/>
          <w:szCs w:val="24"/>
        </w:rPr>
        <w:t>equipment’s</w:t>
      </w:r>
      <w:r>
        <w:rPr>
          <w:rFonts w:ascii="Times New Roman" w:eastAsia="Times New Roman" w:hAnsi="Times New Roman" w:cs="Times New Roman"/>
          <w:sz w:val="24"/>
          <w:szCs w:val="24"/>
        </w:rPr>
        <w:t>, structures, and work in progress for compliance with applicable health and safety standards and specifications</w:t>
      </w:r>
    </w:p>
    <w:p w:rsidR="0072204E" w:rsidRDefault="00F82A7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 corrective actions and measures to management to improve health and safety conditions of employees.</w:t>
      </w:r>
    </w:p>
    <w:p w:rsidR="0072204E" w:rsidRDefault="00F82A7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Keeping records of accidents and work injuries</w:t>
      </w:r>
    </w:p>
    <w:p w:rsidR="0072204E" w:rsidRDefault="00F82A7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Writing reports on results of inspections and investigations and completing detailed paperwork</w:t>
      </w:r>
    </w:p>
    <w:p w:rsidR="0072204E" w:rsidRDefault="00F82A7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Determining when action (i.e. notices and/or prosecution) may be necessary and gathering and presenting the appropriate evidence</w:t>
      </w:r>
    </w:p>
    <w:p w:rsidR="0072204E" w:rsidRDefault="00F82A7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Developing health and safety working programs and strategies by using power point presentations</w:t>
      </w:r>
    </w:p>
    <w:p w:rsidR="0072204E" w:rsidRDefault="00F82A7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Developing methods to predict possible hazards drawn from experience, historical data and other appropriate information sources</w:t>
      </w:r>
    </w:p>
    <w:p w:rsidR="0072204E" w:rsidRDefault="00F82A7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Preparing for and presenting safety induction for new and existing staff, contractors and visitors</w:t>
      </w:r>
    </w:p>
    <w:p w:rsidR="0072204E" w:rsidRDefault="00F82A7A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Providing training and educational support to employees</w:t>
      </w:r>
    </w:p>
    <w:p w:rsidR="0072204E" w:rsidRDefault="007220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74F9" w:rsidRDefault="00D4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130A" w:rsidRDefault="00BB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75D" w:rsidRPr="003B475D" w:rsidRDefault="003B475D" w:rsidP="003B4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475D">
        <w:rPr>
          <w:rFonts w:ascii="Times New Roman" w:eastAsia="Times New Roman" w:hAnsi="Times New Roman" w:cs="Times New Roman"/>
          <w:b/>
          <w:bCs/>
          <w:sz w:val="24"/>
          <w:szCs w:val="24"/>
        </w:rPr>
        <w:t>Health and Safety Officer: January 2012 – August 2015</w:t>
      </w:r>
    </w:p>
    <w:p w:rsidR="003B475D" w:rsidRPr="003B475D" w:rsidRDefault="003B475D" w:rsidP="003B4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3B475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Fokou</w:t>
      </w:r>
      <w:proofErr w:type="spellEnd"/>
      <w:r w:rsidRPr="003B475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Manufacturing, Douala</w:t>
      </w:r>
    </w:p>
    <w:p w:rsidR="0072204E" w:rsidRPr="00BB130A" w:rsidRDefault="00722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:rsidR="0072204E" w:rsidRPr="00BB130A" w:rsidRDefault="00F82A7A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BB130A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MAIN DUTIES AND ASSIGNMENTS:-</w:t>
      </w:r>
    </w:p>
    <w:p w:rsidR="0072204E" w:rsidRPr="00BB130A" w:rsidRDefault="00722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:rsidR="0072204E" w:rsidRDefault="00F82A7A">
      <w:pPr>
        <w:numPr>
          <w:ilvl w:val="0"/>
          <w:numId w:val="1"/>
        </w:numPr>
        <w:tabs>
          <w:tab w:val="left" w:pos="612"/>
        </w:tabs>
        <w:spacing w:after="0" w:line="240" w:lineRule="auto"/>
        <w:ind w:left="612" w:hanging="43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Assist Management in developing “Safety Policy”. Ensure that it is communicated down the level and understood by all.</w:t>
      </w:r>
    </w:p>
    <w:p w:rsidR="0072204E" w:rsidRDefault="00F82A7A">
      <w:pPr>
        <w:numPr>
          <w:ilvl w:val="0"/>
          <w:numId w:val="1"/>
        </w:numPr>
        <w:tabs>
          <w:tab w:val="left" w:pos="612"/>
        </w:tabs>
        <w:spacing w:after="0" w:line="240" w:lineRule="auto"/>
        <w:ind w:left="612" w:hanging="43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Advise Management on the contractual / local and International law requirements / regulations for Health, Safety and Environment. Advise on any modifications to safety requirements and be vigilant on ways and means to improve existing work method promoting safety. </w:t>
      </w:r>
    </w:p>
    <w:p w:rsidR="0072204E" w:rsidRDefault="00F82A7A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ind w:left="612" w:hanging="43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Organizing and supervising the internal and external audit arrangements for HSE systems, including the auditing and inspection of field projects. </w:t>
      </w:r>
    </w:p>
    <w:p w:rsidR="0072204E" w:rsidRDefault="00F82A7A">
      <w:pPr>
        <w:numPr>
          <w:ilvl w:val="0"/>
          <w:numId w:val="1"/>
        </w:numPr>
        <w:tabs>
          <w:tab w:val="left" w:pos="612"/>
        </w:tabs>
        <w:spacing w:after="0" w:line="240" w:lineRule="auto"/>
        <w:ind w:left="612" w:hanging="43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Conducts Safety Topic Meetings in conjunction with line supervision, Emergency Safety Meetings where required, On The Job Safety Training, Hazard Identification Tours / Job Hazard Analysis, Pre-Deployment Safety Orientations, Joint Site Safety Inspections with the client and other similar safety routings.</w:t>
      </w:r>
    </w:p>
    <w:p w:rsidR="0072204E" w:rsidRDefault="00F82A7A">
      <w:pPr>
        <w:numPr>
          <w:ilvl w:val="0"/>
          <w:numId w:val="1"/>
        </w:numPr>
        <w:tabs>
          <w:tab w:val="left" w:pos="612"/>
        </w:tabs>
        <w:spacing w:after="0" w:line="240" w:lineRule="auto"/>
        <w:ind w:left="612" w:hanging="43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 daily, weekly and monthly Project safety reports, weekly and bi-weekly progress meeting.</w:t>
      </w:r>
    </w:p>
    <w:p w:rsidR="0072204E" w:rsidRDefault="00F82A7A">
      <w:pPr>
        <w:numPr>
          <w:ilvl w:val="0"/>
          <w:numId w:val="1"/>
        </w:numPr>
        <w:tabs>
          <w:tab w:val="left" w:pos="612"/>
        </w:tabs>
        <w:spacing w:after="0" w:line="240" w:lineRule="auto"/>
        <w:ind w:left="612" w:hanging="43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Incorporating the safety requirements in all the method statements before it is submitted to the client and other concerned department.</w:t>
      </w:r>
    </w:p>
    <w:p w:rsidR="0072204E" w:rsidRDefault="00F82A7A">
      <w:pPr>
        <w:numPr>
          <w:ilvl w:val="0"/>
          <w:numId w:val="1"/>
        </w:numPr>
        <w:tabs>
          <w:tab w:val="left" w:pos="612"/>
        </w:tabs>
        <w:spacing w:after="0" w:line="240" w:lineRule="auto"/>
        <w:ind w:left="612" w:hanging="43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Advise and assist all personnel in the division with the implementation of Health and Safety plan and compliance with the relevant H&amp;S legislation.</w:t>
      </w:r>
    </w:p>
    <w:p w:rsidR="0072204E" w:rsidRDefault="00F82A7A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ind w:left="612" w:hanging="43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Reviews and audits PTWS (i.e. hot, cold, electrical, confined space/vessel entry, lockout/tag out system).</w:t>
      </w:r>
    </w:p>
    <w:p w:rsidR="0072204E" w:rsidRDefault="00F82A7A">
      <w:pPr>
        <w:numPr>
          <w:ilvl w:val="0"/>
          <w:numId w:val="1"/>
        </w:numPr>
        <w:tabs>
          <w:tab w:val="left" w:pos="612"/>
        </w:tabs>
        <w:spacing w:after="0" w:line="240" w:lineRule="auto"/>
        <w:ind w:left="612" w:hanging="43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Monitors the performance of Safety Officer’s in the field and extends guidance as necessary in carrying out their assigned functional duties and responsibilities.</w:t>
      </w:r>
    </w:p>
    <w:p w:rsidR="0072204E" w:rsidRDefault="00F82A7A">
      <w:pPr>
        <w:numPr>
          <w:ilvl w:val="0"/>
          <w:numId w:val="1"/>
        </w:numPr>
        <w:tabs>
          <w:tab w:val="left" w:pos="612"/>
        </w:tabs>
        <w:spacing w:after="0" w:line="240" w:lineRule="auto"/>
        <w:ind w:left="612" w:hanging="43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out root cause of any accident, investigation  as per the project procedure</w:t>
      </w:r>
    </w:p>
    <w:p w:rsidR="0072204E" w:rsidRDefault="00F82A7A">
      <w:pPr>
        <w:numPr>
          <w:ilvl w:val="0"/>
          <w:numId w:val="1"/>
        </w:numPr>
        <w:tabs>
          <w:tab w:val="left" w:pos="612"/>
        </w:tabs>
        <w:spacing w:after="0" w:line="240" w:lineRule="auto"/>
        <w:ind w:left="612" w:hanging="43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that a comprehensive and up to date project health and safety plan is produced, maintained and implemented on the project and distributed to all relevant parties.</w:t>
      </w:r>
    </w:p>
    <w:p w:rsidR="0072204E" w:rsidRDefault="00F82A7A">
      <w:pPr>
        <w:numPr>
          <w:ilvl w:val="0"/>
          <w:numId w:val="1"/>
        </w:numPr>
        <w:tabs>
          <w:tab w:val="left" w:pos="612"/>
        </w:tabs>
        <w:spacing w:after="0" w:line="240" w:lineRule="auto"/>
        <w:ind w:left="612" w:hanging="43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Conducting for risk assessment for critical works, based on the method statement before they are taken up.</w:t>
      </w:r>
    </w:p>
    <w:p w:rsidR="0072204E" w:rsidRDefault="00F82A7A">
      <w:pPr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ind w:left="612" w:hanging="43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Providing induction programs for all the new staff members and organizing refresher sessions whenever required.</w:t>
      </w:r>
    </w:p>
    <w:p w:rsidR="0072204E" w:rsidRPr="00F82A7A" w:rsidRDefault="00722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04E" w:rsidRPr="00F82A7A" w:rsidRDefault="00F82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3366FF"/>
          <w:sz w:val="24"/>
          <w:szCs w:val="24"/>
          <w:highlight w:val="lightGray"/>
        </w:rPr>
      </w:pPr>
      <w:r w:rsidRPr="00F82A7A">
        <w:rPr>
          <w:rFonts w:ascii="Times New Roman" w:eastAsia="Times New Roman" w:hAnsi="Times New Roman" w:cs="Times New Roman"/>
          <w:b/>
          <w:color w:val="3366FF"/>
          <w:sz w:val="24"/>
          <w:szCs w:val="24"/>
          <w:highlight w:val="lightGray"/>
        </w:rPr>
        <w:t xml:space="preserve">  </w:t>
      </w:r>
      <w:r w:rsidRPr="00BB130A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lightGray"/>
        </w:rPr>
        <w:t>HIGHLIGHT OF SKILLS</w:t>
      </w:r>
    </w:p>
    <w:p w:rsidR="0072204E" w:rsidRPr="008D5708" w:rsidRDefault="00F82A7A">
      <w:pPr>
        <w:shd w:val="clear" w:color="auto" w:fill="FFFFFF"/>
        <w:spacing w:before="280" w:after="80"/>
        <w:ind w:left="720"/>
        <w:rPr>
          <w:rFonts w:ascii="Times New Roman" w:eastAsia="Verdana" w:hAnsi="Times New Roman" w:cs="Times New Roman"/>
          <w:sz w:val="24"/>
          <w:szCs w:val="24"/>
        </w:rPr>
      </w:pPr>
      <w:r w:rsidRPr="008D5708">
        <w:rPr>
          <w:rFonts w:ascii="Times New Roman" w:eastAsia="Verdana" w:hAnsi="Times New Roman" w:cs="Times New Roman"/>
          <w:sz w:val="24"/>
          <w:szCs w:val="24"/>
        </w:rPr>
        <w:t>HEALTH AND SAFETY</w:t>
      </w:r>
    </w:p>
    <w:p w:rsidR="0072204E" w:rsidRPr="008D5708" w:rsidRDefault="00F82A7A">
      <w:pPr>
        <w:numPr>
          <w:ilvl w:val="0"/>
          <w:numId w:val="3"/>
        </w:numPr>
        <w:shd w:val="clear" w:color="auto" w:fill="FFFFFF"/>
        <w:spacing w:before="200" w:after="80"/>
        <w:rPr>
          <w:rFonts w:ascii="Times New Roman" w:hAnsi="Times New Roman" w:cs="Times New Roman"/>
          <w:sz w:val="24"/>
          <w:szCs w:val="24"/>
        </w:rPr>
      </w:pPr>
      <w:r w:rsidRPr="008D5708">
        <w:rPr>
          <w:rFonts w:ascii="Times New Roman" w:eastAsia="Verdana" w:hAnsi="Times New Roman" w:cs="Times New Roman"/>
          <w:sz w:val="24"/>
          <w:szCs w:val="24"/>
        </w:rPr>
        <w:t>Ability to communicate and relate well with key opinion leaders and clinical personnel.</w:t>
      </w:r>
    </w:p>
    <w:p w:rsidR="0072204E" w:rsidRPr="008D5708" w:rsidRDefault="00F82A7A">
      <w:pPr>
        <w:numPr>
          <w:ilvl w:val="0"/>
          <w:numId w:val="3"/>
        </w:numPr>
        <w:shd w:val="clear" w:color="auto" w:fill="FFFFFF"/>
        <w:spacing w:before="200" w:after="80"/>
        <w:rPr>
          <w:rFonts w:ascii="Times New Roman" w:hAnsi="Times New Roman" w:cs="Times New Roman"/>
          <w:sz w:val="24"/>
          <w:szCs w:val="24"/>
        </w:rPr>
      </w:pPr>
      <w:r w:rsidRPr="008D5708">
        <w:rPr>
          <w:rFonts w:ascii="Times New Roman" w:eastAsia="Verdana" w:hAnsi="Times New Roman" w:cs="Times New Roman"/>
          <w:sz w:val="24"/>
          <w:szCs w:val="24"/>
        </w:rPr>
        <w:t>Possessing all Relevant Safety Qualification/Certification.</w:t>
      </w:r>
    </w:p>
    <w:p w:rsidR="0072204E" w:rsidRPr="008D5708" w:rsidRDefault="00F82A7A">
      <w:pPr>
        <w:numPr>
          <w:ilvl w:val="0"/>
          <w:numId w:val="3"/>
        </w:numPr>
        <w:shd w:val="clear" w:color="auto" w:fill="FFFFFF"/>
        <w:spacing w:before="200" w:after="80"/>
        <w:rPr>
          <w:rFonts w:ascii="Times New Roman" w:hAnsi="Times New Roman" w:cs="Times New Roman"/>
          <w:sz w:val="24"/>
          <w:szCs w:val="24"/>
        </w:rPr>
      </w:pPr>
      <w:r w:rsidRPr="008D5708">
        <w:rPr>
          <w:rFonts w:ascii="Times New Roman" w:eastAsia="Verdana" w:hAnsi="Times New Roman" w:cs="Times New Roman"/>
          <w:sz w:val="24"/>
          <w:szCs w:val="24"/>
        </w:rPr>
        <w:t>Delivering front line safety education and training.</w:t>
      </w:r>
    </w:p>
    <w:p w:rsidR="0072204E" w:rsidRPr="008D5708" w:rsidRDefault="00F82A7A">
      <w:pPr>
        <w:numPr>
          <w:ilvl w:val="0"/>
          <w:numId w:val="3"/>
        </w:numPr>
        <w:shd w:val="clear" w:color="auto" w:fill="FFFFFF"/>
        <w:spacing w:before="200" w:after="80"/>
        <w:rPr>
          <w:rFonts w:ascii="Times New Roman" w:hAnsi="Times New Roman" w:cs="Times New Roman"/>
          <w:sz w:val="24"/>
          <w:szCs w:val="24"/>
        </w:rPr>
      </w:pPr>
      <w:r w:rsidRPr="008D5708">
        <w:rPr>
          <w:rFonts w:ascii="Times New Roman" w:eastAsia="Verdana" w:hAnsi="Times New Roman" w:cs="Times New Roman"/>
          <w:sz w:val="24"/>
          <w:szCs w:val="24"/>
        </w:rPr>
        <w:lastRenderedPageBreak/>
        <w:t>Serving as a mentor and coach to others.</w:t>
      </w:r>
    </w:p>
    <w:p w:rsidR="0072204E" w:rsidRPr="008D5708" w:rsidRDefault="00F82A7A">
      <w:pPr>
        <w:numPr>
          <w:ilvl w:val="0"/>
          <w:numId w:val="3"/>
        </w:numPr>
        <w:shd w:val="clear" w:color="auto" w:fill="FFFFFF"/>
        <w:spacing w:before="200" w:after="80"/>
        <w:rPr>
          <w:rFonts w:ascii="Times New Roman" w:hAnsi="Times New Roman" w:cs="Times New Roman"/>
          <w:sz w:val="24"/>
          <w:szCs w:val="24"/>
        </w:rPr>
      </w:pPr>
      <w:r w:rsidRPr="008D5708">
        <w:rPr>
          <w:rFonts w:ascii="Times New Roman" w:eastAsia="Verdana" w:hAnsi="Times New Roman" w:cs="Times New Roman"/>
          <w:sz w:val="24"/>
          <w:szCs w:val="24"/>
        </w:rPr>
        <w:t>Safely handling hazardous substances.</w:t>
      </w:r>
    </w:p>
    <w:p w:rsidR="0072204E" w:rsidRDefault="0072204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04E" w:rsidRDefault="00F82A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ACKNOWLEDGEMENT </w:t>
      </w:r>
    </w:p>
    <w:p w:rsidR="0072204E" w:rsidRDefault="00F82A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I solemnly declare that the information given above is accurate and I’m held responsible for any miss information.</w:t>
      </w:r>
    </w:p>
    <w:p w:rsidR="0072204E" w:rsidRPr="007B1A1C" w:rsidRDefault="0072204E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72204E" w:rsidRPr="007B1A1C" w:rsidRDefault="00D474F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7B1A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REFERENCE.</w:t>
      </w:r>
      <w:proofErr w:type="gramEnd"/>
    </w:p>
    <w:p w:rsidR="0072204E" w:rsidRDefault="003B475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Upon request</w:t>
      </w:r>
    </w:p>
    <w:sectPr w:rsidR="0072204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A22"/>
    <w:multiLevelType w:val="hybridMultilevel"/>
    <w:tmpl w:val="4E2C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C5262"/>
    <w:multiLevelType w:val="hybridMultilevel"/>
    <w:tmpl w:val="2C62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21EE1"/>
    <w:multiLevelType w:val="multilevel"/>
    <w:tmpl w:val="94B678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50951E7A"/>
    <w:multiLevelType w:val="multilevel"/>
    <w:tmpl w:val="E262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175C8"/>
    <w:multiLevelType w:val="hybridMultilevel"/>
    <w:tmpl w:val="95CC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92077"/>
    <w:multiLevelType w:val="multilevel"/>
    <w:tmpl w:val="36D6388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688626E7"/>
    <w:multiLevelType w:val="multilevel"/>
    <w:tmpl w:val="32E4D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C234507"/>
    <w:multiLevelType w:val="hybridMultilevel"/>
    <w:tmpl w:val="C400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66B6D"/>
    <w:multiLevelType w:val="hybridMultilevel"/>
    <w:tmpl w:val="E036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204E"/>
    <w:rsid w:val="00170DE1"/>
    <w:rsid w:val="00196DB1"/>
    <w:rsid w:val="003B475D"/>
    <w:rsid w:val="006C5C92"/>
    <w:rsid w:val="0072204E"/>
    <w:rsid w:val="007852ED"/>
    <w:rsid w:val="007964B6"/>
    <w:rsid w:val="007B1A1C"/>
    <w:rsid w:val="00850A5A"/>
    <w:rsid w:val="008D5708"/>
    <w:rsid w:val="009E4AC6"/>
    <w:rsid w:val="00A1049D"/>
    <w:rsid w:val="00A8548F"/>
    <w:rsid w:val="00BB130A"/>
    <w:rsid w:val="00BF6CF3"/>
    <w:rsid w:val="00C91D4A"/>
    <w:rsid w:val="00D170E0"/>
    <w:rsid w:val="00D474F9"/>
    <w:rsid w:val="00DB3DA4"/>
    <w:rsid w:val="00F8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82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82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hhh</cp:lastModifiedBy>
  <cp:revision>2</cp:revision>
  <dcterms:created xsi:type="dcterms:W3CDTF">2018-10-01T00:37:00Z</dcterms:created>
  <dcterms:modified xsi:type="dcterms:W3CDTF">2018-10-01T00:37:00Z</dcterms:modified>
</cp:coreProperties>
</file>