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4549882"/>
    <w:bookmarkStart w:id="1" w:name="_Hlk495233353"/>
    <w:p w14:paraId="65824DCB" w14:textId="77777777" w:rsidR="00A02799" w:rsidRPr="00B27B65" w:rsidRDefault="00120E14" w:rsidP="00A02799">
      <w:pPr>
        <w:spacing w:line="360" w:lineRule="auto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A90464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D8909" wp14:editId="3CFF0DD7">
                <wp:simplePos x="0" y="0"/>
                <wp:positionH relativeFrom="leftMargin">
                  <wp:posOffset>9525</wp:posOffset>
                </wp:positionH>
                <wp:positionV relativeFrom="paragraph">
                  <wp:posOffset>-548640</wp:posOffset>
                </wp:positionV>
                <wp:extent cx="504825" cy="1857375"/>
                <wp:effectExtent l="0" t="0" r="47625" b="66675"/>
                <wp:wrapNone/>
                <wp:docPr id="73" name="Half Fra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57375"/>
                        </a:xfrm>
                        <a:prstGeom prst="halfFram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784E" id="Half Frame 73" o:spid="_x0000_s1026" style="position:absolute;margin-left:.75pt;margin-top:-43.2pt;width:39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048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" path="m,l504825,,459089,168273r-290816,l168273,1238256,,1857375,,xe" fillcolor="#4472c4 [3204]" strokecolor="#e7e6e6 [3214]" strokeweight="1pt">
                <v:stroke joinstyle="miter"/>
                <v:path arrowok="t" o:connecttype="custom" o:connectlocs="0,0;504825,0;459089,168273;168273,168273;168273,1238256;0,1857375;0,0" o:connectangles="0,0,0,0,0,0,0"/>
                <w10:wrap anchorx="margin"/>
              </v:shape>
            </w:pict>
          </mc:Fallback>
        </mc:AlternateContent>
      </w:r>
      <w:r w:rsidR="00A02799" w:rsidRPr="00A90464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2B66B" wp14:editId="0BDCDB06">
                <wp:simplePos x="0" y="0"/>
                <wp:positionH relativeFrom="margin">
                  <wp:align>right</wp:align>
                </wp:positionH>
                <wp:positionV relativeFrom="paragraph">
                  <wp:posOffset>-396240</wp:posOffset>
                </wp:positionV>
                <wp:extent cx="1184275" cy="11811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C1F7" w14:textId="77777777" w:rsidR="00A02799" w:rsidRPr="00AE2D05" w:rsidRDefault="00E91E99" w:rsidP="00A0279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color w:val="0070C0"/>
                                <w:spacing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noProof/>
                                <w:color w:val="0070C0"/>
                                <w:spacing w:val="24"/>
                                <w:sz w:val="22"/>
                                <w:szCs w:val="22"/>
                                <w:lang w:val="fr-FR"/>
                              </w:rPr>
                              <w:drawing>
                                <wp:inline distT="0" distB="0" distL="0" distR="0" wp14:anchorId="4C2F61B3" wp14:editId="50C3E200">
                                  <wp:extent cx="1120140" cy="1048549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Y PHOTO_600x6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36" cy="105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B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05pt;margin-top:-31.2pt;width:93.25pt;height:9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FgIw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">
                <v:textbox>
                  <w:txbxContent>
                    <w:p w14:paraId="090DC1F7" w14:textId="77777777" w:rsidR="00A02799" w:rsidRPr="00AE2D05" w:rsidRDefault="00E91E99" w:rsidP="00A02799">
                      <w:pPr>
                        <w:spacing w:line="360" w:lineRule="auto"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color w:val="0070C0"/>
                          <w:spacing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noProof/>
                          <w:color w:val="0070C0"/>
                          <w:spacing w:val="24"/>
                          <w:sz w:val="22"/>
                          <w:szCs w:val="22"/>
                          <w:lang w:val="fr-FR"/>
                        </w:rPr>
                        <w:drawing>
                          <wp:inline distT="0" distB="0" distL="0" distR="0" wp14:anchorId="4C2F61B3" wp14:editId="50C3E200">
                            <wp:extent cx="1120140" cy="1048549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Y PHOTO_600x6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36" cy="105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799" w:rsidRPr="00A90464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CB38D7" wp14:editId="39506AC5">
                <wp:simplePos x="0" y="0"/>
                <wp:positionH relativeFrom="rightMargin">
                  <wp:posOffset>-617537</wp:posOffset>
                </wp:positionH>
                <wp:positionV relativeFrom="paragraph">
                  <wp:posOffset>133668</wp:posOffset>
                </wp:positionV>
                <wp:extent cx="1831340" cy="470853"/>
                <wp:effectExtent l="13652" t="5398" r="11113" b="87312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1340" cy="470853"/>
                        </a:xfrm>
                        <a:prstGeom prst="halfFram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2012" id="Half Frame 3" o:spid="_x0000_s1026" style="position:absolute;margin-left:-48.6pt;margin-top:10.55pt;width:144.2pt;height:37.1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831340,47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" path="m,l1831340,,1220899,156949r-1063950,l156949,430500,,470853,,xe" fillcolor="#4472c4 [3204]" strokecolor="#e7e6e6 [3214]" strokeweight="1pt">
                <v:stroke joinstyle="miter"/>
                <v:path arrowok="t" o:connecttype="custom" o:connectlocs="0,0;1831340,0;1220899,156949;156949,156949;156949,430500;0,470853;0,0" o:connectangles="0,0,0,0,0,0,0"/>
                <w10:wrap anchorx="margin"/>
              </v:shape>
            </w:pict>
          </mc:Fallback>
        </mc:AlternateContent>
      </w:r>
      <w:proofErr w:type="spellStart"/>
      <w:r w:rsidR="00A02799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Mazen</w:t>
      </w:r>
      <w:proofErr w:type="spellEnd"/>
      <w:r w:rsidR="00A02799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 xml:space="preserve"> Mohamed Abd</w:t>
      </w:r>
      <w:r w:rsidR="009A7828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 xml:space="preserve"> </w:t>
      </w:r>
      <w:proofErr w:type="spellStart"/>
      <w:r w:rsidR="00A02799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Elrahman</w:t>
      </w:r>
      <w:proofErr w:type="spellEnd"/>
      <w:r w:rsidR="00A02799" w:rsidRPr="00B27B65">
        <w:rPr>
          <w:rFonts w:asciiTheme="majorHAnsi" w:eastAsia="Arial Unicode MS" w:hAnsiTheme="majorHAnsi" w:cs="Arial Unicode MS"/>
          <w:b/>
          <w:noProof/>
          <w:spacing w:val="24"/>
          <w:sz w:val="22"/>
          <w:szCs w:val="22"/>
          <w:lang w:val="en-US"/>
        </w:rPr>
        <w:t xml:space="preserve"> </w:t>
      </w:r>
    </w:p>
    <w:p w14:paraId="52EF561D" w14:textId="44E6042F" w:rsidR="00A02799" w:rsidRPr="00B27B65" w:rsidRDefault="008741D3" w:rsidP="00A02799">
      <w:pPr>
        <w:pBdr>
          <w:bottom w:val="dotted" w:sz="4" w:space="1" w:color="auto"/>
        </w:pBd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af-ZA"/>
        </w:rPr>
      </w:pPr>
      <w:r w:rsidRPr="00B27B65">
        <w:rPr>
          <w:rFonts w:asciiTheme="majorHAnsi" w:eastAsia="Arial Unicode MS" w:hAnsiTheme="majorHAnsi" w:cs="Arial Unicode MS"/>
          <w:b/>
          <w:spacing w:val="24"/>
          <w:sz w:val="22"/>
          <w:szCs w:val="22"/>
          <w:lang w:val="fr-FR"/>
        </w:rPr>
        <w:t>Phone</w:t>
      </w:r>
      <w:r w:rsidRPr="00B27B65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 xml:space="preserve"> :</w:t>
      </w:r>
      <w:r w:rsidR="00A02799" w:rsidRPr="00B27B65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 xml:space="preserve"> </w:t>
      </w:r>
      <w:r w:rsidR="00A02799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>+971-5</w:t>
      </w:r>
      <w:r w:rsidR="008E40F1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>6</w:t>
      </w:r>
      <w:r w:rsidR="00A02799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>-</w:t>
      </w:r>
      <w:r w:rsidR="008E40F1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>1225086</w:t>
      </w:r>
      <w:bookmarkStart w:id="2" w:name="_GoBack"/>
      <w:bookmarkEnd w:id="2"/>
      <w:r w:rsidR="00095746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 xml:space="preserve"> / </w:t>
      </w:r>
      <w:r w:rsidR="008E40F1">
        <w:rPr>
          <w:rFonts w:asciiTheme="majorHAnsi" w:eastAsia="Arial Unicode MS" w:hAnsiTheme="majorHAnsi" w:cs="Arial Unicode MS"/>
          <w:spacing w:val="24"/>
          <w:sz w:val="22"/>
          <w:szCs w:val="22"/>
          <w:lang w:val="fr-FR"/>
        </w:rPr>
        <w:t>+971-52-6209330</w:t>
      </w:r>
    </w:p>
    <w:p w14:paraId="42C7698E" w14:textId="77777777" w:rsidR="00A02799" w:rsidRPr="00B27B65" w:rsidRDefault="008741D3" w:rsidP="00A02799">
      <w:pPr>
        <w:pBdr>
          <w:bottom w:val="dotted" w:sz="4" w:space="1" w:color="auto"/>
        </w:pBdr>
        <w:spacing w:line="360" w:lineRule="auto"/>
        <w:rPr>
          <w:rFonts w:asciiTheme="majorHAnsi" w:hAnsiTheme="majorHAnsi"/>
          <w:spacing w:val="24"/>
          <w:lang w:val="fr-FR"/>
        </w:rPr>
      </w:pPr>
      <w:r w:rsidRPr="00B27B65">
        <w:rPr>
          <w:rFonts w:asciiTheme="majorHAnsi" w:eastAsia="Arial Unicode MS" w:hAnsiTheme="majorHAnsi" w:cs="Arial Unicode MS"/>
          <w:b/>
          <w:spacing w:val="24"/>
          <w:sz w:val="22"/>
          <w:szCs w:val="22"/>
          <w:lang w:val="fr-FR"/>
        </w:rPr>
        <w:t>E-Mail :</w:t>
      </w:r>
      <w:r w:rsidR="00A02799" w:rsidRPr="00B27B65">
        <w:rPr>
          <w:rFonts w:asciiTheme="majorHAnsi" w:eastAsia="Arial Unicode MS" w:hAnsiTheme="majorHAnsi" w:cs="Arial Unicode MS"/>
          <w:b/>
          <w:spacing w:val="24"/>
          <w:sz w:val="22"/>
          <w:szCs w:val="22"/>
          <w:lang w:val="fr-FR"/>
        </w:rPr>
        <w:t xml:space="preserve"> </w:t>
      </w:r>
      <w:r w:rsidR="00A02799">
        <w:rPr>
          <w:rFonts w:asciiTheme="majorHAnsi" w:eastAsia="Arial Unicode MS" w:hAnsiTheme="majorHAnsi" w:cs="Arial Unicode MS"/>
          <w:sz w:val="22"/>
          <w:szCs w:val="22"/>
          <w:lang w:val="af-ZA"/>
        </w:rPr>
        <w:t>ma2ziin10@gmail.com</w:t>
      </w:r>
    </w:p>
    <w:bookmarkEnd w:id="0"/>
    <w:p w14:paraId="77295050" w14:textId="77777777" w:rsidR="00A02799" w:rsidRPr="00B27B65" w:rsidRDefault="00A02799" w:rsidP="00A02799">
      <w:pPr>
        <w:autoSpaceDE w:val="0"/>
        <w:autoSpaceDN w:val="0"/>
        <w:adjustRightInd w:val="0"/>
        <w:rPr>
          <w:rFonts w:asciiTheme="majorHAnsi" w:hAnsiTheme="majorHAnsi"/>
          <w:b/>
          <w:smallCaps/>
          <w:spacing w:val="26"/>
        </w:rPr>
      </w:pPr>
    </w:p>
    <w:p w14:paraId="06FB0434" w14:textId="77777777" w:rsidR="00A02799" w:rsidRPr="002D4493" w:rsidRDefault="00A02799" w:rsidP="00A02799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Theme="majorHAnsi" w:hAnsiTheme="majorHAnsi"/>
          <w:b/>
          <w:smallCaps/>
          <w:spacing w:val="26"/>
          <w:sz w:val="22"/>
          <w:szCs w:val="22"/>
        </w:rPr>
      </w:pPr>
      <w:r w:rsidRPr="002D4493">
        <w:rPr>
          <w:rFonts w:asciiTheme="majorHAnsi" w:hAnsiTheme="majorHAnsi"/>
          <w:b/>
          <w:smallCaps/>
          <w:spacing w:val="26"/>
          <w:sz w:val="22"/>
          <w:szCs w:val="22"/>
        </w:rPr>
        <w:t xml:space="preserve">Middle Level </w:t>
      </w:r>
      <w:r w:rsidR="00E91E99" w:rsidRPr="002D4493">
        <w:rPr>
          <w:rFonts w:asciiTheme="majorHAnsi" w:hAnsiTheme="majorHAnsi"/>
          <w:b/>
          <w:smallCaps/>
          <w:spacing w:val="26"/>
          <w:sz w:val="22"/>
          <w:szCs w:val="22"/>
        </w:rPr>
        <w:t>senior – civil engineer</w:t>
      </w:r>
    </w:p>
    <w:p w14:paraId="66DCEB2C" w14:textId="63868849" w:rsidR="00A02799" w:rsidRPr="002D4493" w:rsidRDefault="00A15A4E" w:rsidP="00A02799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Theme="majorHAnsi" w:hAnsiTheme="majorHAnsi"/>
          <w:b/>
          <w:smallCaps/>
          <w:spacing w:val="26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pict w14:anchorId="5D1CD929">
          <v:rect id="_x0000_i1025" style="width:0;height:1.5pt" o:hralign="center" o:hrstd="t" o:hr="t" fillcolor="#a0a0a0" stroked="f"/>
        </w:pict>
      </w:r>
      <w:bookmarkEnd w:id="1"/>
      <w:r w:rsidR="00A02799" w:rsidRPr="002D4493">
        <w:rPr>
          <w:rFonts w:ascii="Cambria" w:hAnsi="Cambria"/>
          <w:sz w:val="22"/>
          <w:szCs w:val="22"/>
        </w:rPr>
        <w:t xml:space="preserve">Over </w:t>
      </w:r>
      <w:r w:rsidR="008E40F1">
        <w:rPr>
          <w:rFonts w:ascii="Cambria" w:hAnsi="Cambria"/>
          <w:sz w:val="22"/>
          <w:szCs w:val="22"/>
        </w:rPr>
        <w:t>8</w:t>
      </w:r>
      <w:r w:rsidR="00A02799" w:rsidRPr="002D4493">
        <w:rPr>
          <w:rFonts w:ascii="Cambria" w:hAnsi="Cambria"/>
          <w:sz w:val="22"/>
          <w:szCs w:val="22"/>
        </w:rPr>
        <w:t xml:space="preserve"> years’ rich, dynamic experience, with </w:t>
      </w:r>
      <w:r w:rsidR="00A02799" w:rsidRPr="00E57147">
        <w:rPr>
          <w:rFonts w:ascii="Cambria" w:hAnsi="Cambria"/>
          <w:noProof/>
          <w:sz w:val="22"/>
          <w:szCs w:val="22"/>
        </w:rPr>
        <w:t>speciali</w:t>
      </w:r>
      <w:r w:rsidR="00E57147">
        <w:rPr>
          <w:rFonts w:ascii="Cambria" w:hAnsi="Cambria"/>
          <w:noProof/>
          <w:sz w:val="22"/>
          <w:szCs w:val="22"/>
        </w:rPr>
        <w:t>z</w:t>
      </w:r>
      <w:r w:rsidR="00A02799" w:rsidRPr="00E57147">
        <w:rPr>
          <w:rFonts w:ascii="Cambria" w:hAnsi="Cambria"/>
          <w:noProof/>
          <w:sz w:val="22"/>
          <w:szCs w:val="22"/>
        </w:rPr>
        <w:t>ation</w:t>
      </w:r>
      <w:r w:rsidR="00A02799" w:rsidRPr="002D4493">
        <w:rPr>
          <w:rFonts w:ascii="Cambria" w:hAnsi="Cambria"/>
          <w:sz w:val="22"/>
          <w:szCs w:val="22"/>
        </w:rPr>
        <w:t xml:space="preserve"> </w:t>
      </w:r>
      <w:r w:rsidR="001D34BB" w:rsidRPr="002D4493">
        <w:rPr>
          <w:rFonts w:ascii="Cambria" w:hAnsi="Cambria"/>
          <w:sz w:val="22"/>
          <w:szCs w:val="22"/>
        </w:rPr>
        <w:t>procurement &amp;</w:t>
      </w:r>
      <w:r w:rsidR="001D34BB">
        <w:rPr>
          <w:rFonts w:ascii="Cambria" w:hAnsi="Cambria"/>
          <w:sz w:val="22"/>
          <w:szCs w:val="22"/>
        </w:rPr>
        <w:t xml:space="preserve"> </w:t>
      </w:r>
      <w:r w:rsidR="00E91E99" w:rsidRPr="002D4493">
        <w:rPr>
          <w:rFonts w:ascii="Cambria" w:hAnsi="Cambria"/>
          <w:sz w:val="22"/>
          <w:szCs w:val="22"/>
        </w:rPr>
        <w:t>estimation</w:t>
      </w:r>
      <w:r w:rsidR="00A02799" w:rsidRPr="002D4493">
        <w:rPr>
          <w:rFonts w:ascii="Cambria" w:hAnsi="Cambria"/>
          <w:sz w:val="22"/>
          <w:szCs w:val="22"/>
        </w:rPr>
        <w:t xml:space="preserve"> </w:t>
      </w:r>
      <w:r w:rsidR="00E91E99" w:rsidRPr="002D4493">
        <w:rPr>
          <w:rFonts w:ascii="Cambria" w:hAnsi="Cambria"/>
          <w:sz w:val="22"/>
          <w:szCs w:val="22"/>
        </w:rPr>
        <w:t xml:space="preserve">for many various </w:t>
      </w:r>
      <w:r w:rsidR="00120E14" w:rsidRPr="002D4493">
        <w:rPr>
          <w:rFonts w:ascii="Cambria" w:hAnsi="Cambria"/>
          <w:sz w:val="22"/>
          <w:szCs w:val="22"/>
        </w:rPr>
        <w:t>projects (</w:t>
      </w:r>
      <w:r w:rsidR="001D34BB" w:rsidRPr="001D34BB">
        <w:rPr>
          <w:rFonts w:ascii="Cambria" w:hAnsi="Cambria"/>
          <w:b/>
          <w:bCs/>
          <w:noProof/>
          <w:sz w:val="22"/>
          <w:szCs w:val="22"/>
        </w:rPr>
        <w:t>infrastructure ,roads</w:t>
      </w:r>
      <w:r w:rsidR="001D34BB">
        <w:rPr>
          <w:rFonts w:ascii="Cambria" w:hAnsi="Cambria"/>
          <w:noProof/>
          <w:sz w:val="22"/>
          <w:szCs w:val="22"/>
        </w:rPr>
        <w:t xml:space="preserve"> contracting ,</w:t>
      </w:r>
      <w:r w:rsidR="00120E14" w:rsidRPr="00E57147">
        <w:rPr>
          <w:rFonts w:ascii="Cambria" w:hAnsi="Cambria"/>
          <w:noProof/>
          <w:sz w:val="22"/>
          <w:szCs w:val="22"/>
        </w:rPr>
        <w:t>residential</w:t>
      </w:r>
      <w:r w:rsidR="00120E14" w:rsidRPr="002D4493">
        <w:rPr>
          <w:rFonts w:ascii="Cambria" w:hAnsi="Cambria"/>
          <w:sz w:val="22"/>
          <w:szCs w:val="22"/>
        </w:rPr>
        <w:t>,</w:t>
      </w:r>
      <w:r w:rsidR="00E91E99" w:rsidRPr="002D4493">
        <w:rPr>
          <w:rFonts w:ascii="Cambria" w:hAnsi="Cambria"/>
          <w:sz w:val="22"/>
          <w:szCs w:val="22"/>
        </w:rPr>
        <w:t xml:space="preserve"> commercial </w:t>
      </w:r>
      <w:r w:rsidR="00120E14" w:rsidRPr="002D4493">
        <w:rPr>
          <w:rFonts w:ascii="Cambria" w:hAnsi="Cambria"/>
          <w:sz w:val="22"/>
          <w:szCs w:val="22"/>
        </w:rPr>
        <w:t>building</w:t>
      </w:r>
      <w:r w:rsidR="001D34BB" w:rsidRPr="002D4493">
        <w:rPr>
          <w:rFonts w:ascii="Cambria" w:hAnsi="Cambria"/>
          <w:sz w:val="22"/>
          <w:szCs w:val="22"/>
        </w:rPr>
        <w:t>&amp;</w:t>
      </w:r>
      <w:r w:rsidR="00E91E99" w:rsidRPr="002D4493">
        <w:rPr>
          <w:rFonts w:ascii="Cambria" w:hAnsi="Cambria"/>
          <w:sz w:val="22"/>
          <w:szCs w:val="22"/>
        </w:rPr>
        <w:t xml:space="preserve"> steel structure</w:t>
      </w:r>
      <w:r w:rsidR="00120E14" w:rsidRPr="002D4493">
        <w:rPr>
          <w:rFonts w:ascii="Cambria" w:hAnsi="Cambria"/>
          <w:sz w:val="22"/>
          <w:szCs w:val="22"/>
        </w:rPr>
        <w:t>)</w:t>
      </w:r>
      <w:r w:rsidR="00E91E99" w:rsidRPr="002D4493">
        <w:rPr>
          <w:rFonts w:ascii="Cambria" w:hAnsi="Cambria"/>
          <w:sz w:val="22"/>
          <w:szCs w:val="22"/>
        </w:rPr>
        <w:t xml:space="preserve"> </w:t>
      </w:r>
    </w:p>
    <w:p w14:paraId="4436DE3C" w14:textId="77777777" w:rsidR="00E91E99" w:rsidRPr="002D4493" w:rsidRDefault="00A15A4E" w:rsidP="00E91E99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pict w14:anchorId="36C3F2AE">
          <v:rect id="_x0000_i1026" style="width:0;height:1.5pt" o:hralign="center" o:hrstd="t" o:hr="t" fillcolor="#a0a0a0" stroked="f"/>
        </w:pict>
      </w:r>
      <w:r w:rsidR="00A02799" w:rsidRPr="002D4493">
        <w:rPr>
          <w:rFonts w:ascii="Cambria" w:hAnsi="Cambria"/>
          <w:sz w:val="22"/>
          <w:szCs w:val="22"/>
        </w:rPr>
        <w:t xml:space="preserve">Targeting assignments </w:t>
      </w:r>
      <w:r w:rsidR="00E91E99" w:rsidRPr="002D4493">
        <w:rPr>
          <w:rFonts w:ascii="Cambria" w:hAnsi="Cambria" w:cstheme="majorBidi"/>
          <w:sz w:val="22"/>
          <w:szCs w:val="22"/>
        </w:rPr>
        <w:t xml:space="preserve">for a long-term career as an engineer where I can demonstrate my technical, </w:t>
      </w:r>
      <w:r w:rsidR="00120E14" w:rsidRPr="00E57147">
        <w:rPr>
          <w:rFonts w:ascii="Cambria" w:hAnsi="Cambria" w:cstheme="majorBidi"/>
          <w:noProof/>
          <w:sz w:val="22"/>
          <w:szCs w:val="22"/>
        </w:rPr>
        <w:t>Management</w:t>
      </w:r>
      <w:r w:rsidR="00120E14" w:rsidRPr="002D4493">
        <w:rPr>
          <w:rFonts w:ascii="Cambria" w:hAnsi="Cambria" w:cstheme="majorBidi"/>
          <w:sz w:val="22"/>
          <w:szCs w:val="22"/>
        </w:rPr>
        <w:t>,</w:t>
      </w:r>
      <w:r w:rsidR="00E91E99" w:rsidRPr="002D4493">
        <w:rPr>
          <w:rFonts w:ascii="Cambria" w:hAnsi="Cambria" w:cstheme="majorBidi"/>
          <w:sz w:val="22"/>
          <w:szCs w:val="22"/>
        </w:rPr>
        <w:t xml:space="preserve"> leadership expertise and the ability of hard working to meet company </w:t>
      </w:r>
      <w:r w:rsidR="00120E14" w:rsidRPr="002D4493">
        <w:rPr>
          <w:rFonts w:ascii="Cambria" w:hAnsi="Cambria" w:cstheme="majorBidi"/>
          <w:sz w:val="22"/>
          <w:szCs w:val="22"/>
        </w:rPr>
        <w:t>objectives.</w:t>
      </w:r>
    </w:p>
    <w:p w14:paraId="07F8892E" w14:textId="77777777" w:rsidR="00A02799" w:rsidRPr="002D4493" w:rsidRDefault="00A02799" w:rsidP="00E91E99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en-GB"/>
        </w:rPr>
      </w:pPr>
      <w:r w:rsidRPr="002D4493">
        <w:rPr>
          <w:rFonts w:ascii="Cambria" w:hAnsi="Cambria"/>
          <w:sz w:val="22"/>
          <w:szCs w:val="22"/>
        </w:rPr>
        <w:t>Location Preference: Dubai / Abu Dhabi</w:t>
      </w:r>
      <w:r w:rsidRPr="002D4493">
        <w:rPr>
          <w:rFonts w:ascii="Cambria" w:eastAsia="Arial Unicode MS" w:hAnsi="Cambria" w:cs="Arial Unicode MS"/>
          <w:b/>
          <w:smallCaps/>
          <w:noProof/>
          <w:color w:val="000000" w:themeColor="text1"/>
          <w:spacing w:val="38"/>
          <w:sz w:val="22"/>
          <w:szCs w:val="22"/>
          <w:lang w:val="en-US"/>
        </w:rPr>
        <w:t xml:space="preserve"> </w:t>
      </w:r>
    </w:p>
    <w:p w14:paraId="64B353F8" w14:textId="77777777" w:rsidR="00A02799" w:rsidRPr="002D4493" w:rsidRDefault="00A02799" w:rsidP="00A02799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</w:pPr>
    </w:p>
    <w:p w14:paraId="4EA93C04" w14:textId="77777777" w:rsidR="00A02799" w:rsidRPr="002D4493" w:rsidRDefault="00A02799" w:rsidP="00A02799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</w:pPr>
      <w:r w:rsidRPr="002D4493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1CF8F" wp14:editId="75C46C53">
                <wp:simplePos x="0" y="0"/>
                <wp:positionH relativeFrom="margin">
                  <wp:posOffset>4124960</wp:posOffset>
                </wp:positionH>
                <wp:positionV relativeFrom="paragraph">
                  <wp:posOffset>72390</wp:posOffset>
                </wp:positionV>
                <wp:extent cx="2400300" cy="161925"/>
                <wp:effectExtent l="0" t="0" r="19050" b="28575"/>
                <wp:wrapNone/>
                <wp:docPr id="59" name="L-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5A46" id="L-Shape 59" o:spid="_x0000_s1026" style="position:absolute;margin-left:324.8pt;margin-top:5.7pt;width:189pt;height:12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" path="m,l80963,r,80963l2400300,80963r,80962l,161925,,xe" fillcolor="#4472c4 [3204]" strokecolor="white [3212]" strokeweight="1pt">
                <v:stroke joinstyle="miter"/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  <w:r w:rsidRPr="002D4493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CA205" wp14:editId="476042A7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60" name="L-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CD9D" id="L-Shape 60" o:spid="_x0000_s1026" style="position:absolute;margin-left:0;margin-top:2.6pt;width:175.5pt;height:1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K6jg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Pr="002D4493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  <w:t xml:space="preserve">PROFILE SUMMARY   </w:t>
      </w:r>
    </w:p>
    <w:p w14:paraId="4D704702" w14:textId="77777777" w:rsidR="00A02799" w:rsidRPr="002D4493" w:rsidRDefault="00A02799" w:rsidP="00A02799">
      <w:pPr>
        <w:jc w:val="both"/>
        <w:rPr>
          <w:rFonts w:asciiTheme="majorHAnsi" w:hAnsiTheme="majorHAnsi"/>
          <w:sz w:val="22"/>
          <w:szCs w:val="22"/>
        </w:rPr>
      </w:pPr>
    </w:p>
    <w:p w14:paraId="67610498" w14:textId="735F0852" w:rsidR="00E91E99" w:rsidRPr="002D4493" w:rsidRDefault="00E91E99" w:rsidP="00E91E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theme="majorBidi"/>
        </w:rPr>
      </w:pPr>
      <w:r w:rsidRPr="002D4493">
        <w:rPr>
          <w:rFonts w:ascii="Cambria" w:hAnsi="Cambria" w:cstheme="majorBidi"/>
        </w:rPr>
        <w:t>I'm civil engineer work</w:t>
      </w:r>
      <w:r w:rsidR="001D34BB">
        <w:rPr>
          <w:rFonts w:ascii="Cambria" w:hAnsi="Cambria" w:cstheme="majorBidi"/>
        </w:rPr>
        <w:t xml:space="preserve"> as procurement engineer for two years,</w:t>
      </w:r>
      <w:r w:rsidR="001D34BB" w:rsidRPr="002D4493">
        <w:rPr>
          <w:rFonts w:ascii="Cambria" w:hAnsi="Cambria" w:cstheme="majorBidi"/>
        </w:rPr>
        <w:t xml:space="preserve"> as estimation engineer for more than two and half years in construction companies</w:t>
      </w:r>
      <w:r w:rsidR="001D34BB">
        <w:rPr>
          <w:rFonts w:ascii="Cambria" w:hAnsi="Cambria" w:cstheme="majorBidi"/>
        </w:rPr>
        <w:t xml:space="preserve"> and</w:t>
      </w:r>
      <w:r w:rsidRPr="002D4493">
        <w:rPr>
          <w:rFonts w:ascii="Cambria" w:hAnsi="Cambria" w:cstheme="majorBidi"/>
        </w:rPr>
        <w:t xml:space="preserve"> for</w:t>
      </w:r>
      <w:r w:rsidR="006E65C9">
        <w:rPr>
          <w:rFonts w:ascii="Cambria" w:hAnsi="Cambria" w:cstheme="majorBidi"/>
        </w:rPr>
        <w:t xml:space="preserve"> more than</w:t>
      </w:r>
      <w:r w:rsidRPr="002D4493">
        <w:rPr>
          <w:rFonts w:ascii="Cambria" w:hAnsi="Cambria" w:cstheme="majorBidi"/>
        </w:rPr>
        <w:t xml:space="preserve"> two years as</w:t>
      </w:r>
      <w:r w:rsidR="00E57147">
        <w:rPr>
          <w:rFonts w:ascii="Cambria" w:hAnsi="Cambria" w:cstheme="majorBidi"/>
        </w:rPr>
        <w:t xml:space="preserve"> a</w:t>
      </w:r>
      <w:r w:rsidRPr="002D4493">
        <w:rPr>
          <w:rFonts w:ascii="Cambria" w:hAnsi="Cambria" w:cstheme="majorBidi"/>
        </w:rPr>
        <w:t xml:space="preserve"> </w:t>
      </w:r>
      <w:r w:rsidRPr="00E57147">
        <w:rPr>
          <w:rFonts w:ascii="Cambria" w:hAnsi="Cambria" w:cstheme="majorBidi"/>
          <w:noProof/>
        </w:rPr>
        <w:t>civil</w:t>
      </w:r>
      <w:r w:rsidRPr="002D4493">
        <w:rPr>
          <w:rFonts w:ascii="Cambria" w:hAnsi="Cambria" w:cstheme="majorBidi"/>
        </w:rPr>
        <w:t xml:space="preserve"> engineer in a </w:t>
      </w:r>
      <w:r w:rsidRPr="00E57147">
        <w:rPr>
          <w:rFonts w:ascii="Cambria" w:hAnsi="Cambria" w:cstheme="majorBidi"/>
          <w:noProof/>
        </w:rPr>
        <w:t>consult</w:t>
      </w:r>
      <w:r w:rsidR="00E57147">
        <w:rPr>
          <w:rFonts w:ascii="Cambria" w:hAnsi="Cambria" w:cstheme="majorBidi"/>
          <w:noProof/>
        </w:rPr>
        <w:t>ing</w:t>
      </w:r>
      <w:r w:rsidRPr="002D4493">
        <w:rPr>
          <w:rFonts w:ascii="Cambria" w:hAnsi="Cambria" w:cstheme="majorBidi"/>
        </w:rPr>
        <w:t xml:space="preserve"> firm, as estimation engineer for more than two and half years in construction companies </w:t>
      </w:r>
    </w:p>
    <w:p w14:paraId="0FFA3881" w14:textId="77777777" w:rsidR="00E91E99" w:rsidRPr="002D4493" w:rsidRDefault="00E91E99" w:rsidP="00E91E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theme="majorBidi"/>
        </w:rPr>
      </w:pPr>
      <w:r w:rsidRPr="002D4493">
        <w:rPr>
          <w:rFonts w:ascii="Cambria" w:hAnsi="Cambria" w:cstheme="majorBidi"/>
        </w:rPr>
        <w:t>List of clients I have dealt with:</w:t>
      </w:r>
    </w:p>
    <w:p w14:paraId="0D5654F4" w14:textId="19830A96" w:rsidR="00E91E99" w:rsidRPr="002D4493" w:rsidRDefault="005A7EBF" w:rsidP="00E91E99">
      <w:pPr>
        <w:pStyle w:val="ListParagraph"/>
        <w:shd w:val="clear" w:color="auto" w:fill="B4C6E7" w:themeFill="accent1" w:themeFillTint="66"/>
        <w:spacing w:before="4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</w:t>
      </w:r>
      <w:r w:rsidR="00E91E99" w:rsidRPr="002D4493">
        <w:rPr>
          <w:rFonts w:ascii="Cambria" w:hAnsi="Cambria"/>
          <w:b/>
          <w:bCs/>
        </w:rPr>
        <w:t>~</w:t>
      </w:r>
      <w:r>
        <w:rPr>
          <w:rFonts w:ascii="Cambria" w:hAnsi="Cambria"/>
          <w:b/>
          <w:bCs/>
        </w:rPr>
        <w:t>FEWA</w:t>
      </w:r>
      <w:r w:rsidRPr="002D4493">
        <w:rPr>
          <w:rFonts w:ascii="Cambria" w:hAnsi="Cambria"/>
          <w:b/>
          <w:bCs/>
        </w:rPr>
        <w:t>~</w:t>
      </w:r>
      <w:r w:rsidR="00E91E99" w:rsidRPr="002D449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ZONESCORP</w:t>
      </w:r>
      <w:r w:rsidR="00E91E99" w:rsidRPr="002D4493">
        <w:rPr>
          <w:rFonts w:ascii="Cambria" w:hAnsi="Cambria"/>
          <w:b/>
          <w:bCs/>
        </w:rPr>
        <w:t>~ GASCO ~ TAKREER ~ ADCO~ ESNAD</w:t>
      </w:r>
      <w:r w:rsidR="00AA5EC0" w:rsidRPr="002D4493">
        <w:rPr>
          <w:rFonts w:ascii="Cambria" w:hAnsi="Cambria"/>
          <w:b/>
          <w:bCs/>
        </w:rPr>
        <w:t xml:space="preserve"> </w:t>
      </w:r>
      <w:r w:rsidR="00E91E99" w:rsidRPr="002D4493">
        <w:rPr>
          <w:rFonts w:ascii="Cambria" w:hAnsi="Cambria"/>
          <w:b/>
          <w:bCs/>
        </w:rPr>
        <w:t xml:space="preserve">~ ADM~ ADSSC~ </w:t>
      </w:r>
      <w:r>
        <w:rPr>
          <w:rFonts w:ascii="Cambria" w:hAnsi="Cambria"/>
          <w:b/>
          <w:bCs/>
        </w:rPr>
        <w:t>FGB</w:t>
      </w:r>
      <w:r w:rsidR="00E91E99" w:rsidRPr="002D4493">
        <w:rPr>
          <w:rFonts w:ascii="Cambria" w:hAnsi="Cambria"/>
          <w:b/>
          <w:bCs/>
        </w:rPr>
        <w:t xml:space="preserve">~ </w:t>
      </w:r>
      <w:r>
        <w:rPr>
          <w:rFonts w:ascii="Cambria" w:hAnsi="Cambria"/>
          <w:b/>
          <w:bCs/>
        </w:rPr>
        <w:t>ADCE</w:t>
      </w:r>
    </w:p>
    <w:p w14:paraId="4405CEEF" w14:textId="77777777" w:rsidR="00E91E99" w:rsidRPr="002D4493" w:rsidRDefault="00E91E99" w:rsidP="00E91E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theme="majorBidi"/>
        </w:rPr>
      </w:pPr>
      <w:r w:rsidRPr="002D4493">
        <w:rPr>
          <w:rFonts w:ascii="Cambria" w:hAnsi="Cambria" w:cstheme="majorBidi"/>
        </w:rPr>
        <w:t>Types of various projects:</w:t>
      </w:r>
    </w:p>
    <w:p w14:paraId="09B0844B" w14:textId="40F53734" w:rsidR="001D34BB" w:rsidRPr="002D4493" w:rsidRDefault="001D34BB" w:rsidP="001D34BB">
      <w:pPr>
        <w:pStyle w:val="ListParagraph"/>
        <w:shd w:val="clear" w:color="auto" w:fill="B4C6E7" w:themeFill="accent1" w:themeFillTint="66"/>
        <w:spacing w:before="4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</w:t>
      </w:r>
      <w:r w:rsidRPr="002D4493">
        <w:rPr>
          <w:rFonts w:ascii="Cambria" w:hAnsi="Cambria"/>
          <w:b/>
          <w:bCs/>
        </w:rPr>
        <w:t xml:space="preserve">nfrastructure ~ </w:t>
      </w:r>
      <w:r w:rsidR="005A7EBF">
        <w:rPr>
          <w:rFonts w:ascii="Cambria" w:hAnsi="Cambria"/>
          <w:b/>
          <w:bCs/>
        </w:rPr>
        <w:t>S</w:t>
      </w:r>
      <w:r w:rsidRPr="002D4493">
        <w:rPr>
          <w:rFonts w:ascii="Cambria" w:hAnsi="Cambria"/>
          <w:b/>
          <w:bCs/>
        </w:rPr>
        <w:t xml:space="preserve">ewerage network ~ </w:t>
      </w:r>
      <w:r w:rsidR="005A7EBF">
        <w:rPr>
          <w:rFonts w:ascii="Cambria" w:hAnsi="Cambria"/>
          <w:b/>
          <w:bCs/>
          <w:noProof/>
        </w:rPr>
        <w:t>S</w:t>
      </w:r>
      <w:r w:rsidRPr="00E57147">
        <w:rPr>
          <w:rFonts w:ascii="Cambria" w:hAnsi="Cambria"/>
          <w:b/>
          <w:bCs/>
          <w:noProof/>
        </w:rPr>
        <w:t>tormwater</w:t>
      </w:r>
      <w:r w:rsidRPr="002D4493">
        <w:rPr>
          <w:rFonts w:ascii="Cambria" w:hAnsi="Cambria"/>
          <w:b/>
          <w:bCs/>
        </w:rPr>
        <w:t xml:space="preserve"> network ~ </w:t>
      </w:r>
      <w:r w:rsidR="005A7EBF">
        <w:rPr>
          <w:rFonts w:ascii="Cambria" w:hAnsi="Cambria"/>
          <w:b/>
          <w:bCs/>
        </w:rPr>
        <w:t>S</w:t>
      </w:r>
      <w:r w:rsidRPr="002D4493">
        <w:rPr>
          <w:rFonts w:ascii="Cambria" w:hAnsi="Cambria"/>
          <w:b/>
          <w:bCs/>
        </w:rPr>
        <w:t>teel structure</w:t>
      </w:r>
      <w:r w:rsidR="005A7EBF" w:rsidRPr="002D4493">
        <w:rPr>
          <w:rFonts w:ascii="Cambria" w:hAnsi="Cambria"/>
          <w:b/>
          <w:bCs/>
        </w:rPr>
        <w:t xml:space="preserve">~ </w:t>
      </w:r>
      <w:r w:rsidR="005A7EBF">
        <w:rPr>
          <w:rFonts w:ascii="Cambria" w:hAnsi="Cambria"/>
          <w:b/>
          <w:bCs/>
        </w:rPr>
        <w:t>Private</w:t>
      </w:r>
      <w:r w:rsidRPr="002D4493">
        <w:rPr>
          <w:rFonts w:ascii="Cambria" w:hAnsi="Cambria"/>
          <w:b/>
          <w:bCs/>
        </w:rPr>
        <w:t xml:space="preserve"> buildings ~ </w:t>
      </w:r>
      <w:r w:rsidR="005A7EBF">
        <w:rPr>
          <w:rFonts w:ascii="Cambria" w:hAnsi="Cambria"/>
          <w:b/>
          <w:bCs/>
        </w:rPr>
        <w:t>C</w:t>
      </w:r>
      <w:r w:rsidRPr="002D4493">
        <w:rPr>
          <w:rFonts w:ascii="Cambria" w:hAnsi="Cambria"/>
          <w:b/>
          <w:bCs/>
        </w:rPr>
        <w:t xml:space="preserve">ommercial </w:t>
      </w:r>
      <w:r w:rsidR="005A7EBF" w:rsidRPr="002D4493">
        <w:rPr>
          <w:rFonts w:ascii="Cambria" w:hAnsi="Cambria"/>
          <w:b/>
          <w:bCs/>
        </w:rPr>
        <w:t>buildings.</w:t>
      </w:r>
    </w:p>
    <w:p w14:paraId="1A86767B" w14:textId="77777777" w:rsidR="00A02799" w:rsidRPr="002D4493" w:rsidRDefault="00A02799" w:rsidP="00A02799">
      <w:pPr>
        <w:jc w:val="both"/>
        <w:rPr>
          <w:rFonts w:asciiTheme="majorHAnsi" w:hAnsiTheme="majorHAnsi"/>
          <w:sz w:val="22"/>
          <w:szCs w:val="22"/>
          <w:lang w:eastAsia="en-GB"/>
        </w:rPr>
      </w:pPr>
      <w:r w:rsidRPr="002D4493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9DA48" wp14:editId="7067DF49">
                <wp:simplePos x="0" y="0"/>
                <wp:positionH relativeFrom="margin">
                  <wp:align>right</wp:align>
                </wp:positionH>
                <wp:positionV relativeFrom="paragraph">
                  <wp:posOffset>99694</wp:posOffset>
                </wp:positionV>
                <wp:extent cx="2400300" cy="161925"/>
                <wp:effectExtent l="0" t="0" r="19050" b="28575"/>
                <wp:wrapNone/>
                <wp:docPr id="57" name="L-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C0AB" id="L-Shape 57" o:spid="_x0000_s1026" style="position:absolute;margin-left:137.8pt;margin-top:7.85pt;width:189pt;height:12.75pt;rotation:18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" path="m,l80963,r,80963l2400300,80963r,80962l,161925,,xe" fillcolor="#4472c4 [3204]" strokecolor="white [3212]" strokeweight="1pt">
                <v:stroke joinstyle="miter"/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</w:p>
    <w:p w14:paraId="337C16A4" w14:textId="77777777" w:rsidR="00A02799" w:rsidRPr="002D4493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</w:pPr>
      <w:r w:rsidRPr="002D4493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DD945" wp14:editId="4EB51FAE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58" name="L-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AE15" id="L-Shape 58" o:spid="_x0000_s1026" style="position:absolute;margin-left:0;margin-top:2.6pt;width:175.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48jw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="00621DC6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  <w:t xml:space="preserve">      </w:t>
      </w:r>
      <w:r w:rsidR="00E91E99" w:rsidRPr="002D4493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  <w:t>personal strength &amp;</w:t>
      </w:r>
      <w:r w:rsidRPr="002D4493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  <w:t xml:space="preserve"> SKILLS  </w:t>
      </w:r>
    </w:p>
    <w:p w14:paraId="3A7D4FC5" w14:textId="77777777" w:rsidR="00A02799" w:rsidRPr="002D4493" w:rsidRDefault="00A02799" w:rsidP="00A02799">
      <w:pPr>
        <w:jc w:val="both"/>
        <w:rPr>
          <w:rFonts w:asciiTheme="majorHAnsi" w:hAnsiTheme="majorHAnsi" w:cs="Cambria"/>
          <w:sz w:val="22"/>
          <w:szCs w:val="22"/>
        </w:rPr>
      </w:pPr>
    </w:p>
    <w:p w14:paraId="1AB5B27D" w14:textId="052BC591" w:rsidR="005A7EBF" w:rsidRPr="002D4493" w:rsidRDefault="00A02799" w:rsidP="005A7EBF">
      <w:pPr>
        <w:shd w:val="clear" w:color="auto" w:fill="B4C6E7" w:themeFill="accent1" w:themeFillTint="66"/>
        <w:spacing w:before="40"/>
        <w:jc w:val="both"/>
        <w:rPr>
          <w:rFonts w:ascii="Cambria" w:hAnsi="Cambria"/>
          <w:sz w:val="22"/>
          <w:szCs w:val="22"/>
        </w:rPr>
      </w:pPr>
      <w:r w:rsidRPr="002D4493">
        <w:rPr>
          <w:rFonts w:asciiTheme="majorHAnsi" w:hAnsiTheme="majorHAnsi"/>
          <w:sz w:val="22"/>
          <w:szCs w:val="22"/>
        </w:rPr>
        <w:t xml:space="preserve">~ </w:t>
      </w:r>
      <w:r w:rsidR="005A7EBF">
        <w:rPr>
          <w:rFonts w:asciiTheme="majorHAnsi" w:hAnsiTheme="majorHAnsi"/>
          <w:sz w:val="22"/>
          <w:szCs w:val="22"/>
        </w:rPr>
        <w:t xml:space="preserve"> </w:t>
      </w:r>
      <w:r w:rsidR="005A7EBF" w:rsidRPr="002D4493">
        <w:rPr>
          <w:rFonts w:ascii="Cambria" w:hAnsi="Cambria"/>
          <w:sz w:val="22"/>
          <w:szCs w:val="22"/>
        </w:rPr>
        <w:t xml:space="preserve">Procurement, Vendor Development </w:t>
      </w:r>
      <w:r w:rsidR="005A7EBF" w:rsidRPr="002D4493">
        <w:rPr>
          <w:rFonts w:asciiTheme="majorHAnsi" w:hAnsiTheme="majorHAnsi"/>
          <w:sz w:val="22"/>
          <w:szCs w:val="22"/>
        </w:rPr>
        <w:t xml:space="preserve">~ </w:t>
      </w:r>
      <w:r w:rsidR="005A7EBF" w:rsidRPr="002D4493">
        <w:rPr>
          <w:rFonts w:ascii="Cambria" w:hAnsi="Cambria"/>
          <w:sz w:val="22"/>
          <w:szCs w:val="22"/>
        </w:rPr>
        <w:t>Costing, Budgeting</w:t>
      </w:r>
      <w:r w:rsidR="005A7EBF" w:rsidRPr="002D4493">
        <w:rPr>
          <w:rFonts w:asciiTheme="majorHAnsi" w:hAnsiTheme="majorHAnsi"/>
          <w:sz w:val="22"/>
          <w:szCs w:val="22"/>
        </w:rPr>
        <w:t xml:space="preserve">~ </w:t>
      </w:r>
      <w:r w:rsidR="005A7EBF" w:rsidRPr="002D4493">
        <w:rPr>
          <w:rFonts w:ascii="Cambria" w:hAnsi="Cambria"/>
          <w:sz w:val="22"/>
          <w:szCs w:val="22"/>
        </w:rPr>
        <w:t>Liaison &amp; Coordination</w:t>
      </w:r>
      <w:r w:rsidR="005A7EBF">
        <w:rPr>
          <w:rFonts w:ascii="Cambria" w:hAnsi="Cambria"/>
          <w:sz w:val="22"/>
          <w:szCs w:val="22"/>
        </w:rPr>
        <w:t>.</w:t>
      </w:r>
    </w:p>
    <w:p w14:paraId="746A0943" w14:textId="7001B274" w:rsidR="00D91D49" w:rsidRPr="002D4493" w:rsidRDefault="005A7EBF" w:rsidP="005A7EBF">
      <w:pPr>
        <w:shd w:val="clear" w:color="auto" w:fill="B4C6E7" w:themeFill="accent1" w:themeFillTint="66"/>
        <w:spacing w:before="40"/>
        <w:jc w:val="both"/>
        <w:rPr>
          <w:rFonts w:ascii="Cambria" w:hAnsi="Cambria"/>
          <w:sz w:val="22"/>
          <w:szCs w:val="22"/>
        </w:rPr>
      </w:pPr>
      <w:r w:rsidRPr="002D4493">
        <w:rPr>
          <w:rFonts w:asciiTheme="majorHAnsi" w:hAnsiTheme="majorHAnsi"/>
          <w:sz w:val="22"/>
          <w:szCs w:val="22"/>
        </w:rPr>
        <w:t xml:space="preserve">~ </w:t>
      </w:r>
      <w:r w:rsidR="00156342" w:rsidRPr="002D4493">
        <w:rPr>
          <w:rFonts w:ascii="Cambria" w:hAnsi="Cambria"/>
          <w:sz w:val="22"/>
          <w:szCs w:val="22"/>
        </w:rPr>
        <w:t>Estimation</w:t>
      </w:r>
      <w:r w:rsidR="00156342" w:rsidRPr="002D4493">
        <w:rPr>
          <w:rFonts w:asciiTheme="majorHAnsi" w:hAnsiTheme="majorHAnsi"/>
          <w:sz w:val="22"/>
          <w:szCs w:val="22"/>
        </w:rPr>
        <w:t xml:space="preserve"> </w:t>
      </w:r>
      <w:r w:rsidR="00A02799" w:rsidRPr="002D4493">
        <w:rPr>
          <w:rFonts w:ascii="Cambria" w:hAnsi="Cambria"/>
          <w:sz w:val="22"/>
          <w:szCs w:val="22"/>
        </w:rPr>
        <w:t>Engineering</w:t>
      </w:r>
      <w:r w:rsidR="00156342" w:rsidRPr="002D4493">
        <w:rPr>
          <w:rFonts w:ascii="Cambria" w:hAnsi="Cambria"/>
          <w:sz w:val="22"/>
          <w:szCs w:val="22"/>
        </w:rPr>
        <w:t xml:space="preserve"> </w:t>
      </w:r>
      <w:r w:rsidR="00156342" w:rsidRPr="002D4493">
        <w:rPr>
          <w:rFonts w:asciiTheme="majorHAnsi" w:hAnsiTheme="majorHAnsi"/>
          <w:sz w:val="22"/>
          <w:szCs w:val="22"/>
        </w:rPr>
        <w:t>~</w:t>
      </w:r>
      <w:r w:rsidR="00156342" w:rsidRPr="002D4493">
        <w:rPr>
          <w:rFonts w:ascii="Cambria" w:hAnsi="Cambria"/>
          <w:sz w:val="22"/>
          <w:szCs w:val="22"/>
        </w:rPr>
        <w:t xml:space="preserve"> Client Relationship Management </w:t>
      </w:r>
      <w:r w:rsidR="00156342" w:rsidRPr="002D4493">
        <w:rPr>
          <w:rFonts w:asciiTheme="majorHAnsi" w:hAnsiTheme="majorHAnsi"/>
          <w:sz w:val="22"/>
          <w:szCs w:val="22"/>
        </w:rPr>
        <w:t xml:space="preserve">~ </w:t>
      </w:r>
      <w:r w:rsidR="00156342" w:rsidRPr="002D4493">
        <w:rPr>
          <w:rFonts w:ascii="Cambria" w:hAnsi="Cambria"/>
          <w:sz w:val="22"/>
          <w:szCs w:val="22"/>
        </w:rPr>
        <w:t>Contractual Analysis, Tendering &amp; Estimation</w:t>
      </w:r>
      <w:r>
        <w:rPr>
          <w:rFonts w:asciiTheme="majorHAnsi" w:hAnsiTheme="majorHAnsi"/>
          <w:sz w:val="22"/>
          <w:szCs w:val="22"/>
        </w:rPr>
        <w:t>.</w:t>
      </w:r>
      <w:r w:rsidR="00156342" w:rsidRPr="002D4493">
        <w:rPr>
          <w:rFonts w:ascii="Tahoma" w:eastAsia="Calibri" w:hAnsi="Tahoma" w:cs="Tahoma"/>
          <w:color w:val="595959" w:themeColor="text1" w:themeTint="A6"/>
          <w:sz w:val="22"/>
          <w:szCs w:val="22"/>
        </w:rPr>
        <w:t xml:space="preserve"> </w:t>
      </w:r>
    </w:p>
    <w:p w14:paraId="22F2413C" w14:textId="77777777" w:rsidR="00D91D49" w:rsidRPr="002D4493" w:rsidRDefault="00D91D49" w:rsidP="00D91D49">
      <w:pPr>
        <w:shd w:val="clear" w:color="auto" w:fill="B4C6E7" w:themeFill="accent1" w:themeFillTint="66"/>
        <w:ind w:left="18"/>
        <w:jc w:val="both"/>
        <w:rPr>
          <w:rFonts w:ascii="Cambria" w:hAnsi="Cambria" w:cstheme="majorBidi"/>
          <w:sz w:val="22"/>
          <w:szCs w:val="22"/>
        </w:rPr>
      </w:pPr>
      <w:r w:rsidRPr="002D4493">
        <w:rPr>
          <w:rFonts w:asciiTheme="majorHAnsi" w:hAnsiTheme="majorHAnsi"/>
          <w:sz w:val="22"/>
          <w:szCs w:val="22"/>
        </w:rPr>
        <w:t xml:space="preserve">~ </w:t>
      </w:r>
      <w:r w:rsidRPr="002D4493">
        <w:rPr>
          <w:rFonts w:ascii="Cambria" w:hAnsi="Cambria" w:cstheme="majorBidi"/>
          <w:sz w:val="22"/>
          <w:szCs w:val="22"/>
        </w:rPr>
        <w:t>Exceptional ability to manage multiple projects in a timely manner</w:t>
      </w:r>
      <w:r w:rsidRPr="002D4493">
        <w:rPr>
          <w:rFonts w:ascii="Cambria" w:hAnsi="Cambria" w:cstheme="majorBidi"/>
          <w:sz w:val="22"/>
          <w:szCs w:val="22"/>
          <w:rtl/>
        </w:rPr>
        <w:t xml:space="preserve"> </w:t>
      </w:r>
      <w:r w:rsidRPr="002D4493">
        <w:rPr>
          <w:rFonts w:asciiTheme="majorHAnsi" w:hAnsiTheme="majorHAnsi"/>
          <w:sz w:val="22"/>
          <w:szCs w:val="22"/>
        </w:rPr>
        <w:t>~</w:t>
      </w:r>
      <w:r w:rsidRPr="002D4493">
        <w:rPr>
          <w:rFonts w:ascii="Cambria" w:hAnsi="Cambria" w:cstheme="majorBidi"/>
          <w:sz w:val="22"/>
          <w:szCs w:val="22"/>
        </w:rPr>
        <w:t xml:space="preserve"> Ability to work in a multi-culture environment.</w:t>
      </w:r>
    </w:p>
    <w:p w14:paraId="42BD51DF" w14:textId="77777777" w:rsidR="002E02A5" w:rsidRPr="002D4493" w:rsidRDefault="00D91D49" w:rsidP="002E02A5">
      <w:pPr>
        <w:shd w:val="clear" w:color="auto" w:fill="B4C6E7" w:themeFill="accent1" w:themeFillTint="66"/>
        <w:autoSpaceDE w:val="0"/>
        <w:autoSpaceDN w:val="0"/>
        <w:adjustRightInd w:val="0"/>
        <w:ind w:left="9"/>
        <w:rPr>
          <w:rFonts w:ascii="Cambria" w:hAnsi="Cambria" w:cstheme="majorBidi"/>
          <w:color w:val="000000"/>
          <w:sz w:val="22"/>
          <w:szCs w:val="22"/>
        </w:rPr>
      </w:pPr>
      <w:r w:rsidRPr="002D4493">
        <w:rPr>
          <w:rFonts w:asciiTheme="majorHAnsi" w:hAnsiTheme="majorHAnsi"/>
          <w:sz w:val="22"/>
          <w:szCs w:val="22"/>
        </w:rPr>
        <w:t>~</w:t>
      </w:r>
      <w:r w:rsidR="002E02A5" w:rsidRPr="002D4493">
        <w:rPr>
          <w:rFonts w:ascii="Cambria" w:hAnsi="Cambria" w:cstheme="majorBidi"/>
          <w:sz w:val="22"/>
          <w:szCs w:val="22"/>
        </w:rPr>
        <w:t xml:space="preserve"> Excellent to manage team works </w:t>
      </w:r>
      <w:r w:rsidR="002E02A5" w:rsidRPr="002D4493">
        <w:rPr>
          <w:rFonts w:asciiTheme="majorHAnsi" w:hAnsiTheme="majorHAnsi"/>
          <w:sz w:val="22"/>
          <w:szCs w:val="22"/>
        </w:rPr>
        <w:t>~</w:t>
      </w:r>
      <w:r w:rsidR="002E02A5" w:rsidRPr="002D4493">
        <w:rPr>
          <w:rFonts w:ascii="Cambria" w:hAnsi="Cambria" w:cstheme="majorBidi"/>
          <w:color w:val="000000"/>
          <w:sz w:val="22"/>
          <w:szCs w:val="22"/>
        </w:rPr>
        <w:t xml:space="preserve"> Team player with proven leadership skills </w:t>
      </w:r>
      <w:r w:rsidR="002E02A5" w:rsidRPr="002D4493">
        <w:rPr>
          <w:rFonts w:asciiTheme="majorHAnsi" w:hAnsiTheme="majorHAnsi"/>
          <w:sz w:val="22"/>
          <w:szCs w:val="22"/>
        </w:rPr>
        <w:t>~</w:t>
      </w:r>
      <w:r w:rsidR="002E02A5" w:rsidRPr="002D4493">
        <w:rPr>
          <w:rFonts w:ascii="Cambria" w:hAnsi="Cambria" w:cstheme="majorBidi"/>
          <w:color w:val="000000"/>
          <w:sz w:val="22"/>
          <w:szCs w:val="22"/>
        </w:rPr>
        <w:t xml:space="preserve"> Ability for working under pressure.</w:t>
      </w:r>
    </w:p>
    <w:p w14:paraId="73FA9EE4" w14:textId="77777777" w:rsidR="002E02A5" w:rsidRPr="002D4493" w:rsidRDefault="002E02A5" w:rsidP="002E02A5">
      <w:pPr>
        <w:shd w:val="clear" w:color="auto" w:fill="B4C6E7" w:themeFill="accent1" w:themeFillTint="66"/>
        <w:autoSpaceDE w:val="0"/>
        <w:autoSpaceDN w:val="0"/>
        <w:adjustRightInd w:val="0"/>
        <w:ind w:left="18" w:firstLine="18"/>
        <w:rPr>
          <w:rFonts w:ascii="Cambria" w:hAnsi="Cambria" w:cstheme="majorBidi"/>
          <w:color w:val="000000"/>
          <w:sz w:val="22"/>
          <w:szCs w:val="22"/>
        </w:rPr>
      </w:pPr>
      <w:r w:rsidRPr="002D4493">
        <w:rPr>
          <w:rFonts w:asciiTheme="majorHAnsi" w:hAnsiTheme="majorHAnsi"/>
          <w:sz w:val="22"/>
          <w:szCs w:val="22"/>
        </w:rPr>
        <w:t>~</w:t>
      </w:r>
      <w:r w:rsidRPr="002D4493">
        <w:rPr>
          <w:rFonts w:ascii="Cambria" w:hAnsi="Cambria" w:cstheme="majorBidi"/>
          <w:sz w:val="22"/>
          <w:szCs w:val="22"/>
        </w:rPr>
        <w:t>Excellent communicator with strong written and verbal skills</w:t>
      </w:r>
      <w:r w:rsidRPr="002D4493">
        <w:rPr>
          <w:rFonts w:asciiTheme="majorHAnsi" w:hAnsiTheme="majorHAnsi"/>
          <w:sz w:val="22"/>
          <w:szCs w:val="22"/>
        </w:rPr>
        <w:t>~</w:t>
      </w:r>
      <w:r w:rsidRPr="002D4493">
        <w:rPr>
          <w:rFonts w:ascii="Cambria" w:hAnsi="Cambria" w:cstheme="majorBidi"/>
          <w:sz w:val="22"/>
          <w:szCs w:val="22"/>
          <w:rtl/>
        </w:rPr>
        <w:t xml:space="preserve"> </w:t>
      </w:r>
      <w:r w:rsidRPr="002D4493">
        <w:rPr>
          <w:rFonts w:ascii="Cambria" w:hAnsi="Cambria" w:cstheme="majorBidi"/>
          <w:color w:val="000000"/>
          <w:sz w:val="22"/>
          <w:szCs w:val="22"/>
        </w:rPr>
        <w:t>Dedication and commitment to achieving objectives.</w:t>
      </w:r>
    </w:p>
    <w:p w14:paraId="70AE8A95" w14:textId="77777777" w:rsidR="00A02799" w:rsidRPr="002D4493" w:rsidRDefault="002E02A5" w:rsidP="003444B0">
      <w:pPr>
        <w:shd w:val="clear" w:color="auto" w:fill="B4C6E7" w:themeFill="accent1" w:themeFillTint="66"/>
        <w:autoSpaceDE w:val="0"/>
        <w:autoSpaceDN w:val="0"/>
        <w:adjustRightInd w:val="0"/>
        <w:ind w:left="18" w:firstLine="18"/>
        <w:rPr>
          <w:rFonts w:ascii="Cambria" w:hAnsi="Cambria" w:cstheme="majorBidi"/>
          <w:color w:val="000000"/>
          <w:sz w:val="22"/>
          <w:szCs w:val="22"/>
        </w:rPr>
        <w:sectPr w:rsidR="00A02799" w:rsidRPr="002D4493" w:rsidSect="00A02799">
          <w:footerReference w:type="default" r:id="rId9"/>
          <w:pgSz w:w="11909" w:h="16834" w:code="9"/>
          <w:pgMar w:top="864" w:right="864" w:bottom="864" w:left="864" w:header="0" w:footer="0" w:gutter="0"/>
          <w:cols w:space="341"/>
          <w:docGrid w:linePitch="360"/>
        </w:sectPr>
      </w:pPr>
      <w:r w:rsidRPr="002D4493">
        <w:rPr>
          <w:rFonts w:asciiTheme="majorHAnsi" w:hAnsiTheme="majorHAnsi"/>
          <w:sz w:val="22"/>
          <w:szCs w:val="22"/>
        </w:rPr>
        <w:t>~</w:t>
      </w:r>
      <w:r w:rsidRPr="002D4493">
        <w:rPr>
          <w:rFonts w:ascii="Cambria" w:hAnsi="Cambria" w:cstheme="majorBidi"/>
          <w:color w:val="000000"/>
          <w:sz w:val="22"/>
          <w:szCs w:val="22"/>
        </w:rPr>
        <w:t xml:space="preserve">Quick learner and a hard-working person </w:t>
      </w:r>
      <w:r w:rsidRPr="002D4493">
        <w:rPr>
          <w:rFonts w:asciiTheme="majorHAnsi" w:hAnsiTheme="majorHAnsi"/>
          <w:sz w:val="22"/>
          <w:szCs w:val="22"/>
        </w:rPr>
        <w:t>~</w:t>
      </w:r>
      <w:r w:rsidRPr="002D4493">
        <w:rPr>
          <w:rFonts w:ascii="Cambria" w:hAnsi="Cambria" w:cstheme="majorBidi"/>
          <w:color w:val="000000"/>
          <w:sz w:val="22"/>
          <w:szCs w:val="22"/>
        </w:rPr>
        <w:t xml:space="preserve"> Make sure that my work completed in a very</w:t>
      </w:r>
      <w:r w:rsidRPr="002D4493">
        <w:rPr>
          <w:rFonts w:ascii="Cambria" w:hAnsi="Cambria" w:cstheme="majorBidi"/>
          <w:sz w:val="22"/>
          <w:szCs w:val="22"/>
        </w:rPr>
        <w:t xml:space="preserve"> Professional manner.</w:t>
      </w:r>
      <w:r w:rsidR="00A02799" w:rsidRPr="002D4493">
        <w:rPr>
          <w:rFonts w:ascii="Cambria" w:hAnsi="Cambria"/>
          <w:sz w:val="22"/>
          <w:szCs w:val="22"/>
        </w:rPr>
        <w:tab/>
      </w:r>
      <w:r w:rsidR="00A02799" w:rsidRPr="002D4493">
        <w:rPr>
          <w:rFonts w:asciiTheme="majorHAnsi" w:hAnsiTheme="majorHAnsi"/>
          <w:sz w:val="22"/>
          <w:szCs w:val="22"/>
        </w:rPr>
        <w:tab/>
      </w:r>
      <w:r w:rsidR="00A02799" w:rsidRPr="002D4493">
        <w:rPr>
          <w:rFonts w:asciiTheme="majorHAnsi" w:hAnsiTheme="majorHAnsi"/>
          <w:sz w:val="22"/>
          <w:szCs w:val="22"/>
        </w:rPr>
        <w:tab/>
      </w:r>
      <w:r w:rsidR="00A02799" w:rsidRPr="002D4493">
        <w:rPr>
          <w:rFonts w:ascii="Cambria" w:hAnsi="Cambria"/>
          <w:sz w:val="22"/>
          <w:szCs w:val="22"/>
        </w:rPr>
        <w:tab/>
      </w:r>
    </w:p>
    <w:p w14:paraId="73077CC6" w14:textId="77777777" w:rsidR="00A02799" w:rsidRPr="002D4493" w:rsidRDefault="00A02799" w:rsidP="00A02799">
      <w:pPr>
        <w:jc w:val="both"/>
        <w:rPr>
          <w:rFonts w:asciiTheme="majorHAnsi" w:hAnsiTheme="majorHAnsi"/>
          <w:sz w:val="22"/>
          <w:szCs w:val="22"/>
          <w:lang w:eastAsia="en-GB"/>
        </w:rPr>
      </w:pPr>
      <w:r w:rsidRPr="002D4493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3A78" wp14:editId="6608C26B">
                <wp:simplePos x="0" y="0"/>
                <wp:positionH relativeFrom="margin">
                  <wp:align>right</wp:align>
                </wp:positionH>
                <wp:positionV relativeFrom="paragraph">
                  <wp:posOffset>99694</wp:posOffset>
                </wp:positionV>
                <wp:extent cx="2400300" cy="161925"/>
                <wp:effectExtent l="0" t="0" r="19050" b="28575"/>
                <wp:wrapNone/>
                <wp:docPr id="53" name="L-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6B40" id="L-Shape 53" o:spid="_x0000_s1026" style="position:absolute;margin-left:137.8pt;margin-top:7.85pt;width:189pt;height:12.75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" path="m,l80963,r,80963l2400300,80963r,80962l,161925,,xe" fillcolor="#4472c4 [3204]" strokecolor="white [3212]" strokeweight="1pt">
                <v:stroke joinstyle="miter"/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  <w:bookmarkStart w:id="3" w:name="_Hlk495233665"/>
    </w:p>
    <w:p w14:paraId="014AA182" w14:textId="77777777" w:rsidR="00A02799" w:rsidRPr="002D4493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  <w:sz w:val="22"/>
          <w:szCs w:val="22"/>
        </w:rPr>
      </w:pPr>
      <w:r w:rsidRPr="002D4493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75EE1" wp14:editId="109FE00B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54" name="L-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B5E8" id="L-Shape 54" o:spid="_x0000_s1026" style="position:absolute;margin-left:0;margin-top:2.6pt;width:175.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Pr="002D4493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sz w:val="22"/>
          <w:szCs w:val="22"/>
        </w:rPr>
        <w:t>EDUCATION</w:t>
      </w:r>
      <w:r w:rsidRPr="002D4493"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  <w:sz w:val="22"/>
          <w:szCs w:val="22"/>
        </w:rPr>
        <w:t xml:space="preserve">   </w:t>
      </w:r>
    </w:p>
    <w:p w14:paraId="2722A928" w14:textId="77777777" w:rsidR="00A02799" w:rsidRPr="002D4493" w:rsidRDefault="00A02799" w:rsidP="00A02799">
      <w:pPr>
        <w:rPr>
          <w:rFonts w:asciiTheme="majorHAnsi" w:hAnsiTheme="majorHAnsi"/>
          <w:b/>
          <w:sz w:val="22"/>
          <w:szCs w:val="22"/>
        </w:rPr>
      </w:pPr>
    </w:p>
    <w:p w14:paraId="77C02E75" w14:textId="6E212690" w:rsidR="00451905" w:rsidRPr="002D4493" w:rsidRDefault="00451905" w:rsidP="00451905">
      <w:pPr>
        <w:pStyle w:val="ListParagraph"/>
        <w:widowControl w:val="0"/>
        <w:numPr>
          <w:ilvl w:val="0"/>
          <w:numId w:val="1"/>
        </w:numPr>
        <w:rPr>
          <w:rFonts w:ascii="Cambria" w:hAnsi="Cambria" w:cstheme="majorBidi"/>
          <w:b/>
          <w:snapToGrid w:val="0"/>
        </w:rPr>
      </w:pPr>
      <w:r w:rsidRPr="002D4493">
        <w:rPr>
          <w:rFonts w:ascii="Cambria" w:hAnsi="Cambria" w:cstheme="majorBidi"/>
          <w:snapToGrid w:val="0"/>
        </w:rPr>
        <w:t xml:space="preserve">Dec 2004 – Oct 2009: </w:t>
      </w:r>
      <w:r w:rsidRPr="002D4493">
        <w:rPr>
          <w:rFonts w:ascii="Cambria" w:hAnsi="Cambria" w:cstheme="majorBidi"/>
          <w:b/>
          <w:bCs/>
        </w:rPr>
        <w:t>BSc in Civil Engineering (construction)</w:t>
      </w:r>
      <w:r w:rsidRPr="002D4493">
        <w:rPr>
          <w:rFonts w:ascii="Cambria" w:hAnsi="Cambria" w:cstheme="majorBidi"/>
        </w:rPr>
        <w:t xml:space="preserve"> from </w:t>
      </w:r>
      <w:r w:rsidRPr="002D4493">
        <w:rPr>
          <w:rFonts w:ascii="Cambria" w:hAnsi="Cambria" w:cstheme="majorBidi"/>
          <w:snapToGrid w:val="0"/>
        </w:rPr>
        <w:t xml:space="preserve">Sudan </w:t>
      </w:r>
      <w:r w:rsidR="00E57147">
        <w:rPr>
          <w:rFonts w:ascii="Cambria" w:hAnsi="Cambria" w:cstheme="majorBidi"/>
          <w:noProof/>
          <w:snapToGrid w:val="0"/>
        </w:rPr>
        <w:t>U</w:t>
      </w:r>
      <w:r w:rsidRPr="00E57147">
        <w:rPr>
          <w:rFonts w:ascii="Cambria" w:hAnsi="Cambria" w:cstheme="majorBidi"/>
          <w:noProof/>
          <w:snapToGrid w:val="0"/>
        </w:rPr>
        <w:t>niversity</w:t>
      </w:r>
      <w:r w:rsidRPr="002D4493">
        <w:rPr>
          <w:rFonts w:ascii="Cambria" w:hAnsi="Cambria" w:cstheme="majorBidi"/>
          <w:snapToGrid w:val="0"/>
        </w:rPr>
        <w:t xml:space="preserve"> of science and technology</w:t>
      </w:r>
    </w:p>
    <w:p w14:paraId="22C33C6C" w14:textId="77777777" w:rsidR="00451905" w:rsidRPr="002D4493" w:rsidRDefault="00451905" w:rsidP="00451905">
      <w:pPr>
        <w:pStyle w:val="ListParagraph"/>
        <w:widowControl w:val="0"/>
        <w:numPr>
          <w:ilvl w:val="0"/>
          <w:numId w:val="1"/>
        </w:numPr>
        <w:rPr>
          <w:rFonts w:ascii="Cambria" w:hAnsi="Cambria" w:cstheme="majorBidi"/>
          <w:snapToGrid w:val="0"/>
        </w:rPr>
      </w:pPr>
      <w:r w:rsidRPr="002D4493">
        <w:rPr>
          <w:rFonts w:ascii="Cambria" w:hAnsi="Cambria" w:cstheme="majorBidi"/>
          <w:snapToGrid w:val="0"/>
        </w:rPr>
        <w:t xml:space="preserve"> (Excellent degree in graduation project).</w:t>
      </w:r>
    </w:p>
    <w:p w14:paraId="36F1CB7C" w14:textId="77777777" w:rsidR="00451905" w:rsidRPr="002D4493" w:rsidRDefault="00451905" w:rsidP="00451905">
      <w:pPr>
        <w:pStyle w:val="ListParagraph"/>
        <w:numPr>
          <w:ilvl w:val="0"/>
          <w:numId w:val="1"/>
        </w:numPr>
        <w:rPr>
          <w:rFonts w:ascii="Cambria" w:hAnsi="Cambria"/>
          <w:lang w:bidi="ar-AE"/>
        </w:rPr>
      </w:pPr>
      <w:r w:rsidRPr="002D4493">
        <w:rPr>
          <w:rFonts w:ascii="Cambria" w:hAnsi="Cambria" w:cstheme="majorBidi"/>
          <w:snapToGrid w:val="0"/>
        </w:rPr>
        <w:t>Course in AutoCAD.</w:t>
      </w:r>
    </w:p>
    <w:p w14:paraId="75181C20" w14:textId="310C39EA" w:rsidR="00451905" w:rsidRPr="002D4493" w:rsidRDefault="00451905" w:rsidP="00451905">
      <w:pPr>
        <w:pStyle w:val="ListParagraph"/>
        <w:numPr>
          <w:ilvl w:val="0"/>
          <w:numId w:val="1"/>
        </w:numPr>
        <w:rPr>
          <w:rFonts w:ascii="Cambria" w:hAnsi="Cambria"/>
          <w:lang w:bidi="ar-AE"/>
        </w:rPr>
      </w:pPr>
      <w:r w:rsidRPr="002D4493">
        <w:rPr>
          <w:rFonts w:ascii="Cambria" w:hAnsi="Cambria" w:cstheme="majorBidi"/>
          <w:snapToGrid w:val="0"/>
        </w:rPr>
        <w:t xml:space="preserve">Course in </w:t>
      </w:r>
      <w:r w:rsidR="00E57147">
        <w:rPr>
          <w:rFonts w:ascii="Cambria" w:hAnsi="Cambria" w:cstheme="majorBidi"/>
          <w:noProof/>
          <w:snapToGrid w:val="0"/>
        </w:rPr>
        <w:t>P</w:t>
      </w:r>
      <w:r w:rsidRPr="00E57147">
        <w:rPr>
          <w:rFonts w:ascii="Cambria" w:hAnsi="Cambria" w:cstheme="majorBidi"/>
          <w:noProof/>
          <w:snapToGrid w:val="0"/>
        </w:rPr>
        <w:t>rimavera</w:t>
      </w:r>
      <w:r w:rsidRPr="002D4493">
        <w:rPr>
          <w:rFonts w:ascii="Cambria" w:hAnsi="Cambria" w:cstheme="majorBidi"/>
          <w:snapToGrid w:val="0"/>
        </w:rPr>
        <w:t>.</w:t>
      </w:r>
    </w:p>
    <w:bookmarkEnd w:id="3"/>
    <w:p w14:paraId="38FBEDCA" w14:textId="77777777" w:rsidR="003444B0" w:rsidRDefault="003444B0" w:rsidP="003444B0">
      <w:pPr>
        <w:rPr>
          <w:rFonts w:ascii="Cambria" w:hAnsi="Cambria"/>
          <w:lang w:bidi="ar-AE"/>
        </w:rPr>
      </w:pPr>
    </w:p>
    <w:p w14:paraId="33DE2318" w14:textId="77777777" w:rsidR="003444B0" w:rsidRDefault="003444B0" w:rsidP="003444B0">
      <w:pPr>
        <w:rPr>
          <w:rFonts w:ascii="Cambria" w:hAnsi="Cambria"/>
          <w:lang w:bidi="ar-AE"/>
        </w:rPr>
      </w:pPr>
    </w:p>
    <w:p w14:paraId="6BF518D9" w14:textId="77777777" w:rsidR="003444B0" w:rsidRDefault="003444B0" w:rsidP="003444B0">
      <w:pPr>
        <w:rPr>
          <w:rFonts w:ascii="Cambria" w:hAnsi="Cambria"/>
          <w:lang w:bidi="ar-AE"/>
        </w:rPr>
      </w:pPr>
    </w:p>
    <w:p w14:paraId="34C72176" w14:textId="77777777" w:rsidR="003444B0" w:rsidRDefault="003444B0" w:rsidP="003444B0">
      <w:pPr>
        <w:rPr>
          <w:rFonts w:ascii="Cambria" w:hAnsi="Cambria"/>
          <w:lang w:bidi="ar-AE"/>
        </w:rPr>
      </w:pPr>
    </w:p>
    <w:p w14:paraId="565B839B" w14:textId="77777777" w:rsidR="003444B0" w:rsidRDefault="003444B0" w:rsidP="003444B0">
      <w:pPr>
        <w:rPr>
          <w:rFonts w:ascii="Cambria" w:hAnsi="Cambria"/>
          <w:lang w:bidi="ar-AE"/>
        </w:rPr>
      </w:pPr>
    </w:p>
    <w:p w14:paraId="0FD4C60D" w14:textId="77777777" w:rsidR="003444B0" w:rsidRDefault="003444B0" w:rsidP="003444B0">
      <w:pPr>
        <w:rPr>
          <w:rFonts w:ascii="Cambria" w:hAnsi="Cambria"/>
          <w:lang w:bidi="ar-AE"/>
        </w:rPr>
      </w:pPr>
    </w:p>
    <w:p w14:paraId="70BE940C" w14:textId="77777777" w:rsidR="003444B0" w:rsidRDefault="003444B0" w:rsidP="003444B0">
      <w:pPr>
        <w:rPr>
          <w:rFonts w:ascii="Cambria" w:hAnsi="Cambria"/>
          <w:lang w:bidi="ar-AE"/>
        </w:rPr>
      </w:pPr>
    </w:p>
    <w:p w14:paraId="711E5830" w14:textId="77777777" w:rsidR="003444B0" w:rsidRPr="00B27B65" w:rsidRDefault="003444B0" w:rsidP="003444B0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hAnsi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2B4AD" wp14:editId="45BA30E8">
                <wp:simplePos x="0" y="0"/>
                <wp:positionH relativeFrom="margin">
                  <wp:align>right</wp:align>
                </wp:positionH>
                <wp:positionV relativeFrom="paragraph">
                  <wp:posOffset>99694</wp:posOffset>
                </wp:positionV>
                <wp:extent cx="2400300" cy="161925"/>
                <wp:effectExtent l="0" t="0" r="19050" b="28575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72F1" id="L-Shape 1" o:spid="_x0000_s1026" style="position:absolute;margin-left:137.8pt;margin-top:7.85pt;width:189pt;height:12.75pt;rotation:180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" path="m,l80963,r,80963l2400300,80963r,80962l,161925,,xe" fillcolor="#4472c4 [3204]" strokecolor="white [3212]" strokeweight="1pt">
                <v:stroke joinstyle="miter"/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</w:p>
    <w:p w14:paraId="342A2299" w14:textId="77777777" w:rsidR="003444B0" w:rsidRPr="00B27B65" w:rsidRDefault="003444B0" w:rsidP="003444B0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308E1" wp14:editId="10A855F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7AD2" id="L-Shape 2" o:spid="_x0000_s1026" style="position:absolute;margin-left:0;margin-top:2.6pt;width:175.5pt;height:12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OhjQIAAHk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>Major projects handled</w:t>
      </w:r>
      <w:r w:rsidRPr="00B27B65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  </w:t>
      </w:r>
    </w:p>
    <w:p w14:paraId="1A5D5A5C" w14:textId="23E036CE" w:rsidR="002F7045" w:rsidRDefault="002F7045" w:rsidP="002F7045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6BA3533A" w14:textId="77777777" w:rsidR="002F7045" w:rsidRDefault="002F7045" w:rsidP="002F7045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tbl>
      <w:tblPr>
        <w:tblStyle w:val="PlainTable5"/>
        <w:tblpPr w:leftFromText="180" w:rightFromText="180" w:vertAnchor="text" w:horzAnchor="margin" w:tblpXSpec="center" w:tblpY="103"/>
        <w:tblW w:w="8997" w:type="dxa"/>
        <w:tblLook w:val="04A0" w:firstRow="1" w:lastRow="0" w:firstColumn="1" w:lastColumn="0" w:noHBand="0" w:noVBand="1"/>
      </w:tblPr>
      <w:tblGrid>
        <w:gridCol w:w="721"/>
        <w:gridCol w:w="3465"/>
        <w:gridCol w:w="1222"/>
        <w:gridCol w:w="2284"/>
        <w:gridCol w:w="1305"/>
      </w:tblGrid>
      <w:tr w:rsidR="002F7045" w:rsidRPr="00D07665" w14:paraId="2592753F" w14:textId="2B9D21E6" w:rsidTr="002F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dxa"/>
            <w:tcBorders>
              <w:top w:val="single" w:sz="4" w:space="0" w:color="auto"/>
              <w:left w:val="single" w:sz="2" w:space="0" w:color="auto"/>
            </w:tcBorders>
            <w:noWrap/>
            <w:hideMark/>
          </w:tcPr>
          <w:p w14:paraId="05F522A3" w14:textId="2904E76F" w:rsidR="00B730AC" w:rsidRPr="002F7045" w:rsidRDefault="00B730AC" w:rsidP="003444B0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SL No.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noWrap/>
            <w:hideMark/>
          </w:tcPr>
          <w:p w14:paraId="283E851B" w14:textId="77777777" w:rsidR="00B730AC" w:rsidRPr="002F7045" w:rsidRDefault="00B730AC" w:rsidP="00344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Project Name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14:paraId="01853800" w14:textId="77777777" w:rsidR="00B730AC" w:rsidRPr="002F7045" w:rsidRDefault="00B730AC" w:rsidP="00344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C20DA5" w14:textId="1CC2D868" w:rsidR="00B730AC" w:rsidRPr="002F7045" w:rsidRDefault="00B730AC" w:rsidP="00344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Type of project    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8" w14:textId="27609877" w:rsidR="00B730AC" w:rsidRPr="002F7045" w:rsidRDefault="00B730AC" w:rsidP="00B7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Position</w:t>
            </w:r>
          </w:p>
        </w:tc>
      </w:tr>
      <w:tr w:rsidR="00B730AC" w:rsidRPr="00D07665" w14:paraId="493771D5" w14:textId="603C484B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  <w:hideMark/>
          </w:tcPr>
          <w:p w14:paraId="7EA8AC1A" w14:textId="77777777" w:rsidR="00B730AC" w:rsidRPr="002F7045" w:rsidRDefault="00B730AC" w:rsidP="005A7EBF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</w:tcPr>
          <w:p w14:paraId="27DF66D2" w14:textId="6BF78CBB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Additional infrastructure works in ICAD III</w:t>
            </w:r>
          </w:p>
        </w:tc>
        <w:tc>
          <w:tcPr>
            <w:tcW w:w="1222" w:type="dxa"/>
            <w:noWrap/>
          </w:tcPr>
          <w:p w14:paraId="4078460E" w14:textId="12DEC6A4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ZONESCORP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612450AA" w14:textId="077739DA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Infrastructure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03AE496E" w14:textId="374937CE" w:rsidR="00B730AC" w:rsidRPr="002F7045" w:rsidRDefault="00B730AC" w:rsidP="00B7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</w:t>
            </w:r>
          </w:p>
        </w:tc>
      </w:tr>
      <w:tr w:rsidR="00B730AC" w:rsidRPr="00D07665" w14:paraId="07F197C4" w14:textId="5043AED1" w:rsidTr="002F704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  <w:hideMark/>
          </w:tcPr>
          <w:p w14:paraId="6F16DDAE" w14:textId="77777777" w:rsidR="00B730AC" w:rsidRPr="002F7045" w:rsidRDefault="00B730AC" w:rsidP="005A7EBF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</w:tcPr>
          <w:p w14:paraId="5B434C3A" w14:textId="6B49E086" w:rsidR="00B730AC" w:rsidRPr="002F7045" w:rsidRDefault="00B730AC" w:rsidP="005A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Norm handling, treatment,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and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disposal project at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beaat</w:t>
            </w:r>
          </w:p>
        </w:tc>
        <w:tc>
          <w:tcPr>
            <w:tcW w:w="1222" w:type="dxa"/>
            <w:noWrap/>
          </w:tcPr>
          <w:p w14:paraId="3FD03C30" w14:textId="0C375D82" w:rsidR="00B730AC" w:rsidRPr="002F7045" w:rsidRDefault="00B730AC" w:rsidP="005A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TAKREER</w:t>
            </w:r>
          </w:p>
        </w:tc>
        <w:tc>
          <w:tcPr>
            <w:tcW w:w="2284" w:type="dxa"/>
          </w:tcPr>
          <w:p w14:paraId="32A1E597" w14:textId="430AFC33" w:rsidR="00B730AC" w:rsidRPr="002F7045" w:rsidRDefault="00B730AC" w:rsidP="005A7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Infrastructure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F96680F" w14:textId="73BDE48E" w:rsidR="00B730AC" w:rsidRPr="002F7045" w:rsidRDefault="00B730AC" w:rsidP="00B7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</w:t>
            </w:r>
          </w:p>
        </w:tc>
      </w:tr>
      <w:tr w:rsidR="00B730AC" w:rsidRPr="00D07665" w14:paraId="5CEEDB6C" w14:textId="5822E303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  <w:hideMark/>
          </w:tcPr>
          <w:p w14:paraId="5A57FFBC" w14:textId="77777777" w:rsidR="00B730AC" w:rsidRPr="002F7045" w:rsidRDefault="00B730AC" w:rsidP="005A7EBF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</w:tcPr>
          <w:p w14:paraId="7CFABEB6" w14:textId="71485ADE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Building work RUMAITA/ SHANAYEL facilities phase III</w:t>
            </w:r>
          </w:p>
        </w:tc>
        <w:tc>
          <w:tcPr>
            <w:tcW w:w="1222" w:type="dxa"/>
            <w:noWrap/>
          </w:tcPr>
          <w:p w14:paraId="3A735024" w14:textId="7FD2DC19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GASCO</w:t>
            </w:r>
          </w:p>
        </w:tc>
        <w:tc>
          <w:tcPr>
            <w:tcW w:w="2284" w:type="dxa"/>
            <w:noWrap/>
          </w:tcPr>
          <w:p w14:paraId="74D65103" w14:textId="5752A92F" w:rsidR="00B730AC" w:rsidRPr="002F7045" w:rsidRDefault="00B730AC" w:rsidP="005A7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Infrastructure, steel structure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and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building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D6BC294" w14:textId="56F612F2" w:rsidR="00B730AC" w:rsidRPr="002F7045" w:rsidRDefault="00B730AC" w:rsidP="00B7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</w:t>
            </w:r>
          </w:p>
        </w:tc>
      </w:tr>
      <w:tr w:rsidR="006B4C72" w:rsidRPr="00D07665" w14:paraId="7C804020" w14:textId="3A149576" w:rsidTr="002F704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  <w:hideMark/>
          </w:tcPr>
          <w:p w14:paraId="52649779" w14:textId="77777777" w:rsidR="006B4C72" w:rsidRPr="002F7045" w:rsidRDefault="006B4C72" w:rsidP="006B4C72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</w:tcPr>
          <w:p w14:paraId="7813E39B" w14:textId="00F3B754" w:rsidR="006B4C72" w:rsidRPr="002F7045" w:rsidRDefault="006B4C72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  Construction of permanent buildings for carbon black &amp; delayed </w:t>
            </w:r>
            <w:proofErr w:type="spellStart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coker</w:t>
            </w:r>
            <w:proofErr w:type="spellEnd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unit</w:t>
            </w:r>
          </w:p>
        </w:tc>
        <w:tc>
          <w:tcPr>
            <w:tcW w:w="1222" w:type="dxa"/>
            <w:noWrap/>
          </w:tcPr>
          <w:p w14:paraId="2E0FABAB" w14:textId="20CCC18C" w:rsidR="006B4C72" w:rsidRPr="002F7045" w:rsidRDefault="006B4C72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GASCO</w:t>
            </w:r>
          </w:p>
        </w:tc>
        <w:tc>
          <w:tcPr>
            <w:tcW w:w="2284" w:type="dxa"/>
            <w:noWrap/>
          </w:tcPr>
          <w:p w14:paraId="2A398A6D" w14:textId="6A29DBE5" w:rsidR="006B4C72" w:rsidRPr="002F7045" w:rsidRDefault="006B4C72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Infrastructure, steel structure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and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building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2B6A6B6" w14:textId="60379109" w:rsidR="006B4C72" w:rsidRPr="002F7045" w:rsidRDefault="006B4C72" w:rsidP="00B7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 /Estimation engineer</w:t>
            </w:r>
          </w:p>
        </w:tc>
      </w:tr>
      <w:tr w:rsidR="006B4C72" w:rsidRPr="00D07665" w14:paraId="551B8A82" w14:textId="74265B99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5F29053B" w14:textId="77777777" w:rsidR="006B4C72" w:rsidRPr="002F7045" w:rsidRDefault="006B4C72" w:rsidP="006B4C72">
            <w:pPr>
              <w:jc w:val="center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</w:tcPr>
          <w:p w14:paraId="43BAA125" w14:textId="44CEC963" w:rsidR="006B4C72" w:rsidRPr="002F7045" w:rsidRDefault="006B4C72" w:rsidP="006B4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Inter Refinery project -2</w:t>
            </w:r>
          </w:p>
        </w:tc>
        <w:tc>
          <w:tcPr>
            <w:tcW w:w="1222" w:type="dxa"/>
            <w:noWrap/>
          </w:tcPr>
          <w:p w14:paraId="69C4D3D1" w14:textId="39A720FB" w:rsidR="006B4C72" w:rsidRPr="002F7045" w:rsidRDefault="006B4C72" w:rsidP="006B4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TAKREER</w:t>
            </w:r>
          </w:p>
        </w:tc>
        <w:tc>
          <w:tcPr>
            <w:tcW w:w="2284" w:type="dxa"/>
            <w:noWrap/>
          </w:tcPr>
          <w:p w14:paraId="3EFEEECA" w14:textId="2C55D599" w:rsidR="006B4C72" w:rsidRPr="002F7045" w:rsidRDefault="006B4C72" w:rsidP="006B4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Infrastructure, steel structure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and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building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E94E15B" w14:textId="7195C934" w:rsidR="006B4C72" w:rsidRPr="002F7045" w:rsidRDefault="006B4C72" w:rsidP="00B7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</w:t>
            </w:r>
          </w:p>
        </w:tc>
      </w:tr>
      <w:tr w:rsidR="006B4C72" w:rsidRPr="00D07665" w14:paraId="5E199727" w14:textId="30966C1A" w:rsidTr="002F704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1C9D6FE0" w14:textId="77777777" w:rsidR="006B4C72" w:rsidRPr="002F7045" w:rsidRDefault="006B4C72" w:rsidP="006B4C72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5" w:type="dxa"/>
          </w:tcPr>
          <w:p w14:paraId="5ED9A543" w14:textId="03A03104" w:rsidR="006B4C72" w:rsidRPr="002F7045" w:rsidRDefault="00302FAA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222222"/>
                <w:sz w:val="18"/>
                <w:szCs w:val="18"/>
              </w:rPr>
              <w:t xml:space="preserve">Internal Roads </w:t>
            </w:r>
            <w:proofErr w:type="gramStart"/>
            <w:r w:rsidRPr="002F7045">
              <w:rPr>
                <w:rFonts w:ascii="Cambira" w:hAnsi="Cambira" w:cs="Arial"/>
                <w:color w:val="222222"/>
                <w:sz w:val="18"/>
                <w:szCs w:val="18"/>
              </w:rPr>
              <w:t>In</w:t>
            </w:r>
            <w:proofErr w:type="gramEnd"/>
            <w:r w:rsidRPr="002F7045">
              <w:rPr>
                <w:rFonts w:ascii="Cambira" w:hAnsi="Cambira" w:cs="Arial"/>
                <w:color w:val="222222"/>
                <w:sz w:val="18"/>
                <w:szCs w:val="18"/>
              </w:rPr>
              <w:t xml:space="preserve"> Eastern Zone</w:t>
            </w:r>
          </w:p>
        </w:tc>
        <w:tc>
          <w:tcPr>
            <w:tcW w:w="1222" w:type="dxa"/>
            <w:noWrap/>
          </w:tcPr>
          <w:p w14:paraId="5EA5E0B7" w14:textId="59F652A4" w:rsidR="006B4C72" w:rsidRPr="002F7045" w:rsidRDefault="00302FAA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222222"/>
                <w:sz w:val="18"/>
                <w:szCs w:val="18"/>
              </w:rPr>
              <w:t>MOPW</w:t>
            </w:r>
          </w:p>
        </w:tc>
        <w:tc>
          <w:tcPr>
            <w:tcW w:w="2284" w:type="dxa"/>
            <w:noWrap/>
          </w:tcPr>
          <w:p w14:paraId="1CAAC378" w14:textId="4F87D82F" w:rsidR="006B4C72" w:rsidRPr="002F7045" w:rsidRDefault="00302FAA" w:rsidP="006B4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Infrastructure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5BDE7A8" w14:textId="3F74153B" w:rsidR="006B4C72" w:rsidRPr="002F7045" w:rsidRDefault="00302FAA" w:rsidP="00B7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</w:t>
            </w:r>
          </w:p>
        </w:tc>
      </w:tr>
      <w:tr w:rsidR="00302FAA" w:rsidRPr="00D07665" w14:paraId="66C1E256" w14:textId="316CD313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16C894BA" w14:textId="77777777" w:rsidR="00302FAA" w:rsidRPr="002F7045" w:rsidRDefault="00302FAA" w:rsidP="00302FAA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5" w:type="dxa"/>
          </w:tcPr>
          <w:p w14:paraId="27FE6A14" w14:textId="286C6906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Four mosques of late Sheikh Zayed in Al-AIN</w:t>
            </w:r>
          </w:p>
        </w:tc>
        <w:tc>
          <w:tcPr>
            <w:tcW w:w="1222" w:type="dxa"/>
            <w:noWrap/>
          </w:tcPr>
          <w:p w14:paraId="6638582E" w14:textId="6205DB5A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The Crown Prince Court</w:t>
            </w:r>
          </w:p>
        </w:tc>
        <w:tc>
          <w:tcPr>
            <w:tcW w:w="2284" w:type="dxa"/>
            <w:noWrap/>
          </w:tcPr>
          <w:p w14:paraId="1A9BD187" w14:textId="15BCF32D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Building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6EA5ED6" w14:textId="0CC9B2E8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Estimation engineer</w:t>
            </w:r>
          </w:p>
        </w:tc>
      </w:tr>
      <w:tr w:rsidR="00302FAA" w:rsidRPr="00D07665" w14:paraId="11C9A39F" w14:textId="584516E6" w:rsidTr="002F704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3714E338" w14:textId="77777777" w:rsidR="00302FAA" w:rsidRPr="002F7045" w:rsidRDefault="00302FAA" w:rsidP="00302FAA">
            <w:pPr>
              <w:jc w:val="center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5" w:type="dxa"/>
          </w:tcPr>
          <w:p w14:paraId="375DBD5A" w14:textId="30E1328B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Renovation, repairing cracks and external paints of main building for ADCO in western region  </w:t>
            </w:r>
          </w:p>
        </w:tc>
        <w:tc>
          <w:tcPr>
            <w:tcW w:w="1222" w:type="dxa"/>
            <w:noWrap/>
          </w:tcPr>
          <w:p w14:paraId="2235EFA7" w14:textId="4A5CC42E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ADCO</w:t>
            </w:r>
          </w:p>
        </w:tc>
        <w:tc>
          <w:tcPr>
            <w:tcW w:w="2284" w:type="dxa"/>
            <w:noWrap/>
          </w:tcPr>
          <w:p w14:paraId="0A3797DD" w14:textId="63DEEFB3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222222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Maintenance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D8C699E" w14:textId="7A9EA1CE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Estimation engineer</w:t>
            </w:r>
          </w:p>
        </w:tc>
      </w:tr>
      <w:tr w:rsidR="00302FAA" w:rsidRPr="00D07665" w14:paraId="4D04A0D6" w14:textId="3EBCBA19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7F96D649" w14:textId="77777777" w:rsidR="00302FAA" w:rsidRPr="002F7045" w:rsidRDefault="00302FAA" w:rsidP="00302FAA">
            <w:pPr>
              <w:jc w:val="center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5" w:type="dxa"/>
          </w:tcPr>
          <w:p w14:paraId="58A7B251" w14:textId="32B25EBD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Supply &amp; Install of high flag at </w:t>
            </w:r>
            <w:proofErr w:type="spellStart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Gasco</w:t>
            </w:r>
            <w:proofErr w:type="spellEnd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majlis premise - RHC (33M HEIGHT)</w:t>
            </w:r>
          </w:p>
        </w:tc>
        <w:tc>
          <w:tcPr>
            <w:tcW w:w="1222" w:type="dxa"/>
            <w:noWrap/>
          </w:tcPr>
          <w:p w14:paraId="3470BABF" w14:textId="7FE938B8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TAKREER</w:t>
            </w:r>
          </w:p>
        </w:tc>
        <w:tc>
          <w:tcPr>
            <w:tcW w:w="2284" w:type="dxa"/>
            <w:noWrap/>
          </w:tcPr>
          <w:p w14:paraId="63B90BC0" w14:textId="3131F6A9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steel structure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93C39E8" w14:textId="64D08922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 /Estimation engineer</w:t>
            </w:r>
          </w:p>
        </w:tc>
      </w:tr>
      <w:tr w:rsidR="00302FAA" w:rsidRPr="00D07665" w14:paraId="2CB781FE" w14:textId="4686578A" w:rsidTr="002F704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459B14A6" w14:textId="77777777" w:rsidR="00302FAA" w:rsidRPr="002F7045" w:rsidRDefault="00302FAA" w:rsidP="00302FAA">
            <w:pPr>
              <w:jc w:val="center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5" w:type="dxa"/>
          </w:tcPr>
          <w:p w14:paraId="6973F526" w14:textId="2F29D217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Commercial building of Dr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, Ahmed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Thani </w:t>
            </w:r>
            <w:proofErr w:type="spellStart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Almuhairi</w:t>
            </w:r>
            <w:proofErr w:type="spellEnd"/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12 stories in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musafah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noWrap/>
          </w:tcPr>
          <w:p w14:paraId="2090B2A2" w14:textId="726D960B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ADCE</w:t>
            </w:r>
          </w:p>
        </w:tc>
        <w:tc>
          <w:tcPr>
            <w:tcW w:w="2284" w:type="dxa"/>
            <w:noWrap/>
          </w:tcPr>
          <w:p w14:paraId="6A21C60B" w14:textId="71220E18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Building 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AD9364E" w14:textId="4283905A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Civil engineer</w:t>
            </w:r>
          </w:p>
        </w:tc>
      </w:tr>
      <w:tr w:rsidR="00302FAA" w:rsidRPr="00D07665" w14:paraId="08BE19F5" w14:textId="6A051AC3" w:rsidTr="002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</w:tcBorders>
            <w:noWrap/>
          </w:tcPr>
          <w:p w14:paraId="1702B9A1" w14:textId="77777777" w:rsidR="00302FAA" w:rsidRPr="002F7045" w:rsidRDefault="00302FAA" w:rsidP="00302FAA">
            <w:pPr>
              <w:jc w:val="center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5" w:type="dxa"/>
          </w:tcPr>
          <w:p w14:paraId="5E980C7C" w14:textId="4C459A3F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Fence for contractor’s laydown area at </w:t>
            </w:r>
            <w:r w:rsidRPr="002F7045">
              <w:rPr>
                <w:rFonts w:ascii="Cambira" w:hAnsi="Cambira" w:cs="Arial"/>
                <w:noProof/>
                <w:color w:val="000000"/>
                <w:sz w:val="18"/>
                <w:szCs w:val="18"/>
              </w:rPr>
              <w:t>ruwais</w:t>
            </w: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noWrap/>
          </w:tcPr>
          <w:p w14:paraId="0A23D754" w14:textId="253B3CA7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GASCO</w:t>
            </w:r>
          </w:p>
        </w:tc>
        <w:tc>
          <w:tcPr>
            <w:tcW w:w="2284" w:type="dxa"/>
            <w:noWrap/>
          </w:tcPr>
          <w:p w14:paraId="1C0862AC" w14:textId="6C929D5E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Fence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0E08F2B" w14:textId="16C8431C" w:rsidR="00302FAA" w:rsidRPr="002F7045" w:rsidRDefault="00302FAA" w:rsidP="0030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Procurement engineer /Estimation engineer</w:t>
            </w:r>
          </w:p>
        </w:tc>
      </w:tr>
      <w:tr w:rsidR="00302FAA" w:rsidRPr="00D07665" w14:paraId="216C6A28" w14:textId="21E146C8" w:rsidTr="002F704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2" w:space="0" w:color="auto"/>
              <w:bottom w:val="single" w:sz="2" w:space="0" w:color="auto"/>
            </w:tcBorders>
            <w:noWrap/>
          </w:tcPr>
          <w:p w14:paraId="7FF68BB0" w14:textId="2F05C295" w:rsidR="00302FAA" w:rsidRPr="002F7045" w:rsidRDefault="00302FAA" w:rsidP="00302FAA">
            <w:pPr>
              <w:jc w:val="center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5" w:type="dxa"/>
            <w:tcBorders>
              <w:bottom w:val="single" w:sz="2" w:space="0" w:color="auto"/>
            </w:tcBorders>
          </w:tcPr>
          <w:p w14:paraId="3FC6FCD9" w14:textId="19C86B08" w:rsidR="00302FAA" w:rsidRPr="002F7045" w:rsidRDefault="00302FAA" w:rsidP="00302FAA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Ruwais Refinery Expansion Project- Package#2</w:t>
            </w:r>
          </w:p>
        </w:tc>
        <w:tc>
          <w:tcPr>
            <w:tcW w:w="1222" w:type="dxa"/>
            <w:tcBorders>
              <w:bottom w:val="single" w:sz="2" w:space="0" w:color="auto"/>
            </w:tcBorders>
            <w:noWrap/>
          </w:tcPr>
          <w:p w14:paraId="0516DFB4" w14:textId="2E30969A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GASCO</w:t>
            </w:r>
          </w:p>
          <w:p w14:paraId="7A3B20B6" w14:textId="77777777" w:rsidR="00302FAA" w:rsidRPr="002F7045" w:rsidRDefault="00302FAA" w:rsidP="00302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sz w:val="18"/>
                <w:szCs w:val="18"/>
              </w:rPr>
            </w:pPr>
          </w:p>
          <w:p w14:paraId="707E0E0B" w14:textId="77777777" w:rsidR="00302FAA" w:rsidRPr="002F7045" w:rsidRDefault="00302FAA" w:rsidP="00302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noWrap/>
          </w:tcPr>
          <w:p w14:paraId="5990C1EC" w14:textId="0DD1824C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>Building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14:paraId="28EA0953" w14:textId="70708ECB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  <w:r w:rsidRPr="002F7045">
              <w:rPr>
                <w:rFonts w:ascii="Cambira" w:hAnsi="Cambira" w:cs="Arial"/>
                <w:color w:val="000000"/>
                <w:sz w:val="18"/>
                <w:szCs w:val="18"/>
              </w:rPr>
              <w:t xml:space="preserve">Estimation engineer </w:t>
            </w:r>
          </w:p>
          <w:p w14:paraId="53119E48" w14:textId="77777777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</w:p>
          <w:p w14:paraId="12E91CA1" w14:textId="77777777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</w:p>
          <w:p w14:paraId="5A65182F" w14:textId="65F213A9" w:rsidR="00302FAA" w:rsidRPr="002F7045" w:rsidRDefault="00302FAA" w:rsidP="0030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ira" w:hAnsi="Cambira" w:cs="Arial"/>
                <w:color w:val="000000"/>
                <w:sz w:val="18"/>
                <w:szCs w:val="18"/>
              </w:rPr>
            </w:pPr>
          </w:p>
        </w:tc>
      </w:tr>
    </w:tbl>
    <w:p w14:paraId="573137D4" w14:textId="0F039519" w:rsidR="003444B0" w:rsidRDefault="003444B0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177B8DDE" w14:textId="2F95FF17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2867E59B" w14:textId="34E03364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18205321" w14:textId="2B21DDA0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D400549" w14:textId="2C17AA45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22EBF05C" w14:textId="5070C459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11297CC0" w14:textId="7FA3933C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1545B8F" w14:textId="5C49530A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04039B86" w14:textId="197224F2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B001368" w14:textId="5CF55F29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C5094B1" w14:textId="4A651A40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23ACDBD3" w14:textId="3979E793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14B5B58B" w14:textId="1A023F62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63465AAE" w14:textId="1D11BB60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C4E1682" w14:textId="6AC261C0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3E2CEB80" w14:textId="5C5364CA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064E8AAE" w14:textId="0E2ADAE7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1D1C9168" w14:textId="6C03132D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D03A1BA" w14:textId="1F604A7E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4C168928" w14:textId="1798A504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55FF49FE" w14:textId="77777777" w:rsidR="002F7045" w:rsidRDefault="002F7045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78DA03E9" w14:textId="5EA84F6C" w:rsidR="00A02799" w:rsidRPr="00B27B65" w:rsidRDefault="00A02799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</w:p>
    <w:p w14:paraId="5ED4F170" w14:textId="13620968" w:rsidR="00A02799" w:rsidRPr="00B27B65" w:rsidRDefault="002F7045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91DF" wp14:editId="5D06192D">
                <wp:simplePos x="0" y="0"/>
                <wp:positionH relativeFrom="margin">
                  <wp:align>right</wp:align>
                </wp:positionH>
                <wp:positionV relativeFrom="paragraph">
                  <wp:posOffset>1543684</wp:posOffset>
                </wp:positionV>
                <wp:extent cx="2400300" cy="161925"/>
                <wp:effectExtent l="0" t="0" r="19050" b="28575"/>
                <wp:wrapNone/>
                <wp:docPr id="45" name="L-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4DD9" id="L-Shape 45" o:spid="_x0000_s1026" style="position:absolute;margin-left:137.8pt;margin-top:121.55pt;width:189pt;height:12.7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" path="m,l80963,r,80963l2400300,80963r,80962l,161925,,xe" fillcolor="#4472c4 [3204]" strokecolor="white [3212]" strokeweight="1pt">
                <v:stroke joinstyle="miter"/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  <w:r w:rsidRPr="00B27B65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66B2D" wp14:editId="1EC2CC53">
                <wp:simplePos x="0" y="0"/>
                <wp:positionH relativeFrom="margin">
                  <wp:align>left</wp:align>
                </wp:positionH>
                <wp:positionV relativeFrom="paragraph">
                  <wp:posOffset>1547494</wp:posOffset>
                </wp:positionV>
                <wp:extent cx="2228850" cy="161925"/>
                <wp:effectExtent l="0" t="0" r="19050" b="28575"/>
                <wp:wrapNone/>
                <wp:docPr id="56" name="L-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4E4D" id="L-Shape 56" o:spid="_x0000_s1026" style="position:absolute;margin-left:0;margin-top:121.85pt;width:175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hjjw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="00A02799" w:rsidRPr="00B27B65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WORK EXPERIENCE  </w:t>
      </w:r>
    </w:p>
    <w:p w14:paraId="2A3F2FD4" w14:textId="77777777" w:rsidR="00A02799" w:rsidRDefault="00A02799" w:rsidP="00A02799">
      <w:pPr>
        <w:tabs>
          <w:tab w:val="num" w:pos="720"/>
        </w:tabs>
        <w:jc w:val="both"/>
        <w:rPr>
          <w:rFonts w:asciiTheme="majorHAnsi" w:hAnsiTheme="majorHAnsi" w:cs="Calibri"/>
          <w:b/>
          <w:lang w:val="en-US"/>
        </w:rPr>
      </w:pPr>
    </w:p>
    <w:p w14:paraId="551A9F32" w14:textId="77777777" w:rsidR="00A02799" w:rsidRPr="00B27B65" w:rsidRDefault="00A02799" w:rsidP="00A02799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 xml:space="preserve">Since </w:t>
      </w:r>
      <w:r w:rsidR="00F92134">
        <w:rPr>
          <w:rFonts w:asciiTheme="majorHAnsi" w:hAnsiTheme="majorHAnsi"/>
          <w:b/>
          <w:lang w:eastAsia="en-GB"/>
        </w:rPr>
        <w:t>Jan</w:t>
      </w:r>
      <w:r w:rsidRPr="00B27B65">
        <w:rPr>
          <w:rFonts w:asciiTheme="majorHAnsi" w:hAnsiTheme="majorHAnsi"/>
          <w:b/>
          <w:lang w:eastAsia="en-GB"/>
        </w:rPr>
        <w:t>’</w:t>
      </w:r>
      <w:r>
        <w:rPr>
          <w:rFonts w:asciiTheme="majorHAnsi" w:hAnsiTheme="majorHAnsi"/>
          <w:b/>
          <w:lang w:eastAsia="en-GB"/>
        </w:rPr>
        <w:t>201</w:t>
      </w:r>
      <w:r w:rsidR="00F92134">
        <w:rPr>
          <w:rFonts w:asciiTheme="majorHAnsi" w:hAnsiTheme="majorHAnsi"/>
          <w:b/>
          <w:lang w:eastAsia="en-GB"/>
        </w:rPr>
        <w:t>7</w:t>
      </w:r>
      <w:r w:rsidRPr="00B27B65">
        <w:rPr>
          <w:rFonts w:asciiTheme="majorHAnsi" w:hAnsiTheme="majorHAnsi"/>
          <w:b/>
          <w:lang w:eastAsia="en-GB"/>
        </w:rPr>
        <w:t xml:space="preserve"> </w:t>
      </w:r>
      <w:r>
        <w:rPr>
          <w:rFonts w:asciiTheme="majorHAnsi" w:hAnsiTheme="majorHAnsi"/>
          <w:b/>
          <w:lang w:eastAsia="en-GB"/>
        </w:rPr>
        <w:t xml:space="preserve">– Till Date: Deputed with </w:t>
      </w:r>
      <w:r w:rsidR="005C7D3C">
        <w:rPr>
          <w:rFonts w:asciiTheme="majorHAnsi" w:hAnsiTheme="majorHAnsi"/>
          <w:b/>
          <w:lang w:eastAsia="en-GB"/>
        </w:rPr>
        <w:t xml:space="preserve">Al Daman consultant </w:t>
      </w:r>
      <w:r w:rsidR="004B4E16">
        <w:rPr>
          <w:rFonts w:asciiTheme="majorHAnsi" w:hAnsiTheme="majorHAnsi"/>
          <w:b/>
          <w:lang w:eastAsia="en-GB"/>
        </w:rPr>
        <w:t>office, Al</w:t>
      </w:r>
      <w:r w:rsidR="005C7D3C">
        <w:rPr>
          <w:rFonts w:asciiTheme="majorHAnsi" w:hAnsiTheme="majorHAnsi"/>
          <w:b/>
          <w:lang w:eastAsia="en-GB"/>
        </w:rPr>
        <w:t xml:space="preserve"> </w:t>
      </w:r>
      <w:r w:rsidR="00771F22">
        <w:rPr>
          <w:rFonts w:asciiTheme="majorHAnsi" w:hAnsiTheme="majorHAnsi"/>
          <w:b/>
          <w:lang w:eastAsia="en-GB"/>
        </w:rPr>
        <w:t>Ain</w:t>
      </w:r>
      <w:r>
        <w:rPr>
          <w:rFonts w:asciiTheme="majorHAnsi" w:hAnsiTheme="majorHAnsi"/>
          <w:b/>
          <w:lang w:eastAsia="en-GB"/>
        </w:rPr>
        <w:t xml:space="preserve"> as</w:t>
      </w:r>
      <w:r w:rsidRPr="00B27B65">
        <w:rPr>
          <w:rFonts w:asciiTheme="majorHAnsi" w:hAnsiTheme="majorHAnsi"/>
          <w:b/>
          <w:lang w:eastAsia="en-GB"/>
        </w:rPr>
        <w:t xml:space="preserve"> </w:t>
      </w:r>
      <w:r w:rsidR="000B0E23">
        <w:rPr>
          <w:rFonts w:asciiTheme="majorHAnsi" w:hAnsiTheme="majorHAnsi"/>
          <w:b/>
          <w:lang w:eastAsia="en-GB"/>
        </w:rPr>
        <w:t>projects manager</w:t>
      </w:r>
    </w:p>
    <w:p w14:paraId="795A306E" w14:textId="77777777" w:rsidR="00A02799" w:rsidRPr="00B27B65" w:rsidRDefault="00A02799" w:rsidP="00A02799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Responsibilities</w:t>
      </w:r>
      <w:r w:rsidRPr="00B27B65">
        <w:rPr>
          <w:rFonts w:asciiTheme="majorHAnsi" w:hAnsiTheme="majorHAnsi"/>
          <w:lang w:eastAsia="en-GB"/>
        </w:rPr>
        <w:t>:</w:t>
      </w:r>
    </w:p>
    <w:p w14:paraId="1400E20D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Managing, supervising and visiting contractors on site and advising on civil engineering issues.</w:t>
      </w:r>
    </w:p>
    <w:p w14:paraId="00ECCA65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 xml:space="preserve">Communicating and liaising effectively with colleagues and architects, subcontractors, contracting civil engineers, co-workers </w:t>
      </w:r>
      <w:r w:rsidRPr="00E57147">
        <w:rPr>
          <w:rFonts w:ascii="Cambire" w:hAnsi="Cambire" w:cs="Calibri"/>
          <w:noProof/>
          <w:sz w:val="20"/>
          <w:szCs w:val="20"/>
        </w:rPr>
        <w:t>and</w:t>
      </w:r>
      <w:r w:rsidRPr="00771F22">
        <w:rPr>
          <w:rFonts w:ascii="Cambire" w:hAnsi="Cambire" w:cs="Calibri"/>
          <w:sz w:val="20"/>
          <w:szCs w:val="20"/>
        </w:rPr>
        <w:t xml:space="preserve"> clients. </w:t>
      </w:r>
    </w:p>
    <w:p w14:paraId="171D249D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 xml:space="preserve">Managing change, as the client may change his or her mind on the design and identifying formalizing and notifying relevant parties of changes in the project. </w:t>
      </w:r>
    </w:p>
    <w:p w14:paraId="54125D0C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Leading teams of other engineers, perhaps from other organization or firms.</w:t>
      </w:r>
    </w:p>
    <w:p w14:paraId="5F887BAC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Compiling, checking and approving reports.</w:t>
      </w:r>
    </w:p>
    <w:p w14:paraId="11FD63A2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Reviewing and approving project drawings.</w:t>
      </w:r>
    </w:p>
    <w:p w14:paraId="40E3F1C7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Attending public meetings to discuss projects, especially in a senior role.</w:t>
      </w:r>
    </w:p>
    <w:p w14:paraId="03BF346A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 xml:space="preserve">Adopting all relevant requirements around issues such as building permits, environmental regulations, sanitary design, good manufacturing practices and safety on all work assignments. </w:t>
      </w:r>
    </w:p>
    <w:p w14:paraId="594A872B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Ensuring that a project runs smoothly and the structure is completed on time and within specification.</w:t>
      </w:r>
    </w:p>
    <w:p w14:paraId="1B307376" w14:textId="09728B34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 xml:space="preserve">Correcting any project deficiencies that </w:t>
      </w:r>
      <w:r w:rsidR="00E57147">
        <w:rPr>
          <w:rFonts w:ascii="Cambire" w:hAnsi="Cambire" w:cs="Calibri"/>
          <w:noProof/>
          <w:sz w:val="20"/>
          <w:szCs w:val="20"/>
        </w:rPr>
        <w:t>a</w:t>
      </w:r>
      <w:r w:rsidRPr="00E57147">
        <w:rPr>
          <w:rFonts w:ascii="Cambire" w:hAnsi="Cambire" w:cs="Calibri"/>
          <w:noProof/>
          <w:sz w:val="20"/>
          <w:szCs w:val="20"/>
        </w:rPr>
        <w:t>ffect</w:t>
      </w:r>
      <w:r w:rsidRPr="00771F22">
        <w:rPr>
          <w:rFonts w:ascii="Cambire" w:hAnsi="Cambire" w:cs="Calibri"/>
          <w:sz w:val="20"/>
          <w:szCs w:val="20"/>
        </w:rPr>
        <w:t xml:space="preserve"> production, quality</w:t>
      </w:r>
      <w:r w:rsidR="00E57147">
        <w:rPr>
          <w:rFonts w:ascii="Cambire" w:hAnsi="Cambire" w:cs="Calibri"/>
          <w:sz w:val="20"/>
          <w:szCs w:val="20"/>
        </w:rPr>
        <w:t>,</w:t>
      </w:r>
      <w:r w:rsidRPr="00771F22">
        <w:rPr>
          <w:rFonts w:ascii="Cambire" w:hAnsi="Cambire" w:cs="Calibri"/>
          <w:sz w:val="20"/>
          <w:szCs w:val="20"/>
        </w:rPr>
        <w:t xml:space="preserve"> </w:t>
      </w:r>
      <w:r w:rsidRPr="00E57147">
        <w:rPr>
          <w:rFonts w:ascii="Cambire" w:hAnsi="Cambire" w:cs="Calibri"/>
          <w:noProof/>
          <w:sz w:val="20"/>
          <w:szCs w:val="20"/>
        </w:rPr>
        <w:t>and</w:t>
      </w:r>
      <w:r w:rsidRPr="00771F22">
        <w:rPr>
          <w:rFonts w:ascii="Cambire" w:hAnsi="Cambire" w:cs="Calibri"/>
          <w:sz w:val="20"/>
          <w:szCs w:val="20"/>
        </w:rPr>
        <w:t xml:space="preserve"> safety requirements prior to final evaluation and project reviews.</w:t>
      </w:r>
    </w:p>
    <w:p w14:paraId="2CCA2C7E" w14:textId="77777777" w:rsidR="00771F22" w:rsidRPr="00771F22" w:rsidRDefault="00771F22" w:rsidP="005B492A">
      <w:pPr>
        <w:pStyle w:val="ListParagraph"/>
        <w:numPr>
          <w:ilvl w:val="0"/>
          <w:numId w:val="5"/>
        </w:numPr>
        <w:tabs>
          <w:tab w:val="left" w:pos="1755"/>
        </w:tabs>
        <w:autoSpaceDE w:val="0"/>
        <w:autoSpaceDN w:val="0"/>
        <w:adjustRightInd w:val="0"/>
        <w:spacing w:after="0"/>
        <w:rPr>
          <w:rFonts w:ascii="Cambire" w:hAnsi="Cambire" w:cs="Calibri"/>
          <w:sz w:val="20"/>
          <w:szCs w:val="20"/>
        </w:rPr>
      </w:pPr>
      <w:r w:rsidRPr="00771F22">
        <w:rPr>
          <w:rFonts w:ascii="Cambire" w:hAnsi="Cambire" w:cs="Calibri"/>
          <w:sz w:val="20"/>
          <w:szCs w:val="20"/>
        </w:rPr>
        <w:t>Undertaking technical and feasibility studies and site investigations.</w:t>
      </w:r>
    </w:p>
    <w:p w14:paraId="694A5A60" w14:textId="2A49EB1C" w:rsidR="000818E5" w:rsidRDefault="00771F22" w:rsidP="002D5610">
      <w:pPr>
        <w:numPr>
          <w:ilvl w:val="0"/>
          <w:numId w:val="5"/>
        </w:numPr>
        <w:spacing w:before="40" w:line="276" w:lineRule="auto"/>
        <w:jc w:val="both"/>
        <w:rPr>
          <w:rFonts w:ascii="Cambire" w:hAnsi="Cambire" w:cs="Calibri"/>
          <w:b/>
          <w:lang w:val="en-US"/>
        </w:rPr>
      </w:pPr>
      <w:r w:rsidRPr="00771F22">
        <w:rPr>
          <w:rFonts w:ascii="Cambire" w:hAnsi="Cambire" w:cs="Calibri"/>
        </w:rPr>
        <w:t>Developing detailed design.</w:t>
      </w:r>
    </w:p>
    <w:p w14:paraId="70CD622B" w14:textId="4E00CC0E" w:rsidR="002D5610" w:rsidRDefault="002D5610" w:rsidP="002D5610">
      <w:pPr>
        <w:spacing w:before="40" w:line="276" w:lineRule="auto"/>
        <w:ind w:left="720"/>
        <w:jc w:val="both"/>
        <w:rPr>
          <w:rFonts w:ascii="Cambire" w:hAnsi="Cambire" w:cs="Calibri"/>
          <w:b/>
          <w:lang w:val="en-US"/>
        </w:rPr>
      </w:pPr>
    </w:p>
    <w:p w14:paraId="0FA126D5" w14:textId="7E5F37E4" w:rsidR="002F7045" w:rsidRDefault="002F7045" w:rsidP="002D5610">
      <w:pPr>
        <w:spacing w:before="40" w:line="276" w:lineRule="auto"/>
        <w:ind w:left="720"/>
        <w:jc w:val="both"/>
        <w:rPr>
          <w:rFonts w:ascii="Cambire" w:hAnsi="Cambire" w:cs="Calibri"/>
          <w:b/>
          <w:lang w:val="en-US"/>
        </w:rPr>
      </w:pPr>
    </w:p>
    <w:p w14:paraId="6479F2D5" w14:textId="778325B1" w:rsidR="00A02799" w:rsidRPr="00B27B65" w:rsidRDefault="00A02799" w:rsidP="00A02799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lastRenderedPageBreak/>
        <w:t xml:space="preserve">Since </w:t>
      </w:r>
      <w:r w:rsidR="00F92134">
        <w:rPr>
          <w:rFonts w:asciiTheme="majorHAnsi" w:hAnsiTheme="majorHAnsi"/>
          <w:b/>
          <w:lang w:eastAsia="en-GB"/>
        </w:rPr>
        <w:t>Jun</w:t>
      </w:r>
      <w:r w:rsidRPr="00B27B65">
        <w:rPr>
          <w:rFonts w:asciiTheme="majorHAnsi" w:hAnsiTheme="majorHAnsi"/>
          <w:b/>
          <w:lang w:eastAsia="en-GB"/>
        </w:rPr>
        <w:t>’20</w:t>
      </w:r>
      <w:r w:rsidR="00771F22">
        <w:rPr>
          <w:rFonts w:asciiTheme="majorHAnsi" w:hAnsiTheme="majorHAnsi"/>
          <w:b/>
          <w:lang w:eastAsia="en-GB"/>
        </w:rPr>
        <w:t>15</w:t>
      </w:r>
      <w:r w:rsidRPr="00B27B65">
        <w:rPr>
          <w:rFonts w:asciiTheme="majorHAnsi" w:hAnsiTheme="majorHAnsi"/>
          <w:b/>
          <w:lang w:eastAsia="en-GB"/>
        </w:rPr>
        <w:t xml:space="preserve"> – </w:t>
      </w:r>
      <w:r w:rsidR="00F92134">
        <w:rPr>
          <w:rFonts w:asciiTheme="majorHAnsi" w:hAnsiTheme="majorHAnsi"/>
          <w:b/>
          <w:lang w:eastAsia="en-GB"/>
        </w:rPr>
        <w:t>Dec</w:t>
      </w:r>
      <w:r w:rsidR="00F92134" w:rsidRPr="00B27B65">
        <w:rPr>
          <w:rFonts w:asciiTheme="majorHAnsi" w:hAnsiTheme="majorHAnsi"/>
          <w:b/>
          <w:lang w:eastAsia="en-GB"/>
        </w:rPr>
        <w:t>’</w:t>
      </w:r>
      <w:r w:rsidR="005C7D3C">
        <w:rPr>
          <w:rFonts w:asciiTheme="majorHAnsi" w:hAnsiTheme="majorHAnsi"/>
          <w:b/>
          <w:lang w:eastAsia="en-GB"/>
        </w:rPr>
        <w:t>2016: Spark building contracting,</w:t>
      </w:r>
      <w:r w:rsidRPr="00B27B65">
        <w:rPr>
          <w:rFonts w:asciiTheme="majorHAnsi" w:hAnsiTheme="majorHAnsi"/>
          <w:b/>
          <w:lang w:eastAsia="en-GB"/>
        </w:rPr>
        <w:t xml:space="preserve"> </w:t>
      </w:r>
      <w:r w:rsidR="00771F22">
        <w:rPr>
          <w:rFonts w:asciiTheme="majorHAnsi" w:hAnsiTheme="majorHAnsi"/>
          <w:b/>
          <w:lang w:eastAsia="en-GB"/>
        </w:rPr>
        <w:t xml:space="preserve">Abu </w:t>
      </w:r>
      <w:r w:rsidRPr="00B27B65">
        <w:rPr>
          <w:rFonts w:asciiTheme="majorHAnsi" w:hAnsiTheme="majorHAnsi"/>
          <w:b/>
          <w:lang w:eastAsia="en-GB"/>
        </w:rPr>
        <w:t>D</w:t>
      </w:r>
      <w:r w:rsidR="00771F22">
        <w:rPr>
          <w:rFonts w:asciiTheme="majorHAnsi" w:hAnsiTheme="majorHAnsi"/>
          <w:b/>
          <w:lang w:eastAsia="en-GB"/>
        </w:rPr>
        <w:t>h</w:t>
      </w:r>
      <w:r w:rsidRPr="00B27B65">
        <w:rPr>
          <w:rFonts w:asciiTheme="majorHAnsi" w:hAnsiTheme="majorHAnsi"/>
          <w:b/>
          <w:lang w:eastAsia="en-GB"/>
        </w:rPr>
        <w:t>a</w:t>
      </w:r>
      <w:r w:rsidR="00771F22">
        <w:rPr>
          <w:rFonts w:asciiTheme="majorHAnsi" w:hAnsiTheme="majorHAnsi"/>
          <w:b/>
          <w:lang w:eastAsia="en-GB"/>
        </w:rPr>
        <w:t>b</w:t>
      </w:r>
      <w:r w:rsidRPr="00B27B65">
        <w:rPr>
          <w:rFonts w:asciiTheme="majorHAnsi" w:hAnsiTheme="majorHAnsi"/>
          <w:b/>
          <w:lang w:eastAsia="en-GB"/>
        </w:rPr>
        <w:t xml:space="preserve">i as </w:t>
      </w:r>
      <w:r w:rsidR="00E57147">
        <w:rPr>
          <w:rFonts w:asciiTheme="majorHAnsi" w:hAnsiTheme="majorHAnsi"/>
          <w:b/>
          <w:noProof/>
          <w:lang w:eastAsia="en-GB"/>
        </w:rPr>
        <w:t>P</w:t>
      </w:r>
      <w:r w:rsidR="00771F22" w:rsidRPr="00E57147">
        <w:rPr>
          <w:rFonts w:asciiTheme="majorHAnsi" w:hAnsiTheme="majorHAnsi"/>
          <w:b/>
          <w:noProof/>
          <w:lang w:eastAsia="en-GB"/>
        </w:rPr>
        <w:t>rocurement</w:t>
      </w:r>
      <w:r w:rsidRPr="00B27B65">
        <w:rPr>
          <w:rFonts w:asciiTheme="majorHAnsi" w:hAnsiTheme="majorHAnsi"/>
          <w:b/>
          <w:lang w:eastAsia="en-GB"/>
        </w:rPr>
        <w:t xml:space="preserve"> Engineer</w:t>
      </w:r>
    </w:p>
    <w:p w14:paraId="3565CD0A" w14:textId="77777777" w:rsidR="00A02799" w:rsidRPr="00B27B65" w:rsidRDefault="00A02799" w:rsidP="00A02799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Responsibilities</w:t>
      </w:r>
      <w:r w:rsidRPr="00B27B65">
        <w:rPr>
          <w:rFonts w:asciiTheme="majorHAnsi" w:hAnsiTheme="majorHAnsi"/>
          <w:lang w:eastAsia="en-GB"/>
        </w:rPr>
        <w:t>:</w:t>
      </w:r>
    </w:p>
    <w:p w14:paraId="1D77D58C" w14:textId="66D4F531" w:rsidR="00771F22" w:rsidRPr="00771F22" w:rsidRDefault="00771F22" w:rsidP="005B492A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 xml:space="preserve">Create RFQS for the materials and services for projects, consumables, equipment, services </w:t>
      </w:r>
      <w:r w:rsidRPr="00E57147">
        <w:rPr>
          <w:rFonts w:ascii="Cambria" w:hAnsi="Cambria" w:cs="Calibri"/>
          <w:noProof/>
        </w:rPr>
        <w:t>and</w:t>
      </w:r>
      <w:r w:rsidRPr="00771F22">
        <w:rPr>
          <w:rFonts w:ascii="Cambria" w:hAnsi="Cambria" w:cs="Calibri"/>
        </w:rPr>
        <w:t xml:space="preserve"> </w:t>
      </w:r>
      <w:r w:rsidRPr="00E57147">
        <w:rPr>
          <w:rFonts w:ascii="Cambria" w:hAnsi="Cambria" w:cs="Calibri"/>
          <w:noProof/>
        </w:rPr>
        <w:t>subcontracts</w:t>
      </w:r>
      <w:r w:rsidRPr="00771F22">
        <w:rPr>
          <w:rFonts w:ascii="Cambria" w:hAnsi="Cambria" w:cs="Calibri"/>
        </w:rPr>
        <w:t>.</w:t>
      </w:r>
    </w:p>
    <w:p w14:paraId="19481854" w14:textId="77777777" w:rsidR="00771F22" w:rsidRPr="00771F22" w:rsidRDefault="00771F22" w:rsidP="005B492A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Float RFQ S and RFPS to suppliers and sub-contractors, follow up and obtain the bids.</w:t>
      </w:r>
    </w:p>
    <w:p w14:paraId="7DDA1864" w14:textId="77777777" w:rsidR="00771F22" w:rsidRPr="00771F22" w:rsidRDefault="00771F22" w:rsidP="005B492A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Techno‐commercial evaluation and preparation of comparative statements.</w:t>
      </w:r>
    </w:p>
    <w:p w14:paraId="32E6B847" w14:textId="77777777" w:rsidR="00771F22" w:rsidRPr="00771F22" w:rsidRDefault="00771F22" w:rsidP="005B492A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Check the documentation for the material approval.</w:t>
      </w:r>
    </w:p>
    <w:p w14:paraId="583850B0" w14:textId="77777777" w:rsidR="00771F22" w:rsidRPr="00771F22" w:rsidRDefault="00771F22" w:rsidP="005B492A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Follow client standards and procedures for inspection, documentation requirements, delivery requirements, etc.</w:t>
      </w:r>
    </w:p>
    <w:p w14:paraId="037C4210" w14:textId="77777777" w:rsidR="00771F22" w:rsidRPr="00771F22" w:rsidRDefault="00771F22" w:rsidP="005B49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Negotiating with the vendors for Rate, Delivery and Payment Terms.</w:t>
      </w:r>
    </w:p>
    <w:p w14:paraId="50FF1649" w14:textId="77777777" w:rsidR="00771F22" w:rsidRPr="00771F22" w:rsidRDefault="00771F22" w:rsidP="005B49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Expediting with vendors.</w:t>
      </w:r>
    </w:p>
    <w:p w14:paraId="6506CA61" w14:textId="1F88D20B" w:rsidR="00771F22" w:rsidRDefault="00771F22" w:rsidP="005B49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Ensure the quality &amp; quantity of material purchase at</w:t>
      </w:r>
      <w:r w:rsidR="00E57147">
        <w:rPr>
          <w:rFonts w:ascii="Cambria" w:hAnsi="Cambria" w:cs="Calibri"/>
          <w:color w:val="000000"/>
        </w:rPr>
        <w:t xml:space="preserve"> the</w:t>
      </w:r>
      <w:r w:rsidRPr="00771F22">
        <w:rPr>
          <w:rFonts w:ascii="Cambria" w:hAnsi="Cambria" w:cs="Calibri"/>
          <w:color w:val="000000"/>
        </w:rPr>
        <w:t xml:space="preserve"> </w:t>
      </w:r>
      <w:r w:rsidRPr="00E57147">
        <w:rPr>
          <w:rFonts w:ascii="Cambria" w:hAnsi="Cambria" w:cs="Calibri"/>
          <w:noProof/>
          <w:color w:val="000000"/>
        </w:rPr>
        <w:t>site</w:t>
      </w:r>
      <w:r w:rsidRPr="00771F22">
        <w:rPr>
          <w:rFonts w:ascii="Cambria" w:hAnsi="Cambria" w:cs="Calibri"/>
          <w:color w:val="000000"/>
        </w:rPr>
        <w:t>.</w:t>
      </w:r>
    </w:p>
    <w:p w14:paraId="508EDF9A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Monitor and support returns, damage replacements, and warranty claims.</w:t>
      </w:r>
    </w:p>
    <w:p w14:paraId="1424F429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Collaborate with management in the negotiation of contracts and lines of credit with suppliers and subcontractors.</w:t>
      </w:r>
    </w:p>
    <w:p w14:paraId="68B77ADF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Support, and in some cases lead, cost reduction efforts.</w:t>
      </w:r>
    </w:p>
    <w:p w14:paraId="61F19CC5" w14:textId="77777777" w:rsidR="002D39B0" w:rsidRPr="002D4493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Supervise and direct warehouse personnel, and assist where necessary, the receipt of materials from suppliers, kitting of project materials, loading of company vehicles for project construction.</w:t>
      </w:r>
    </w:p>
    <w:p w14:paraId="0D1810A7" w14:textId="77777777" w:rsidR="002D4493" w:rsidRDefault="002D4493" w:rsidP="002D449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P.O for services and materials.</w:t>
      </w:r>
    </w:p>
    <w:p w14:paraId="6F439D66" w14:textId="77777777" w:rsidR="002D4493" w:rsidRDefault="002D4493" w:rsidP="002D449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LOA for subcontractors.</w:t>
      </w:r>
    </w:p>
    <w:p w14:paraId="0FFA3DE1" w14:textId="77777777" w:rsidR="002D4493" w:rsidRDefault="002D4493" w:rsidP="002D449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LOI for suppliers.</w:t>
      </w:r>
    </w:p>
    <w:p w14:paraId="0E24A2E7" w14:textId="77777777" w:rsidR="00771F22" w:rsidRPr="00771F22" w:rsidRDefault="00771F22" w:rsidP="005B49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Creating different reports as required by Management.</w:t>
      </w:r>
    </w:p>
    <w:p w14:paraId="2E8A3A4E" w14:textId="77777777" w:rsidR="00A02799" w:rsidRPr="00F13A8D" w:rsidRDefault="00A02799" w:rsidP="00A02799">
      <w:pPr>
        <w:jc w:val="both"/>
        <w:rPr>
          <w:rFonts w:asciiTheme="majorHAnsi" w:hAnsiTheme="majorHAnsi"/>
          <w:lang w:eastAsia="en-GB"/>
        </w:rPr>
      </w:pPr>
    </w:p>
    <w:p w14:paraId="07EB99A2" w14:textId="0AD20D3D" w:rsidR="00A02799" w:rsidRPr="00F13A8D" w:rsidRDefault="00F92134" w:rsidP="00A02799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Since</w:t>
      </w:r>
      <w:r>
        <w:rPr>
          <w:rFonts w:asciiTheme="majorHAnsi" w:hAnsiTheme="majorHAnsi"/>
          <w:b/>
          <w:lang w:eastAsia="en-GB"/>
        </w:rPr>
        <w:t xml:space="preserve"> Feb</w:t>
      </w:r>
      <w:r w:rsidR="00A02799" w:rsidRPr="00B27B65">
        <w:rPr>
          <w:rFonts w:asciiTheme="majorHAnsi" w:hAnsiTheme="majorHAnsi"/>
          <w:b/>
          <w:lang w:eastAsia="en-GB"/>
        </w:rPr>
        <w:t>’201</w:t>
      </w:r>
      <w:r>
        <w:rPr>
          <w:rFonts w:asciiTheme="majorHAnsi" w:hAnsiTheme="majorHAnsi"/>
          <w:b/>
          <w:lang w:eastAsia="en-GB"/>
        </w:rPr>
        <w:t>5</w:t>
      </w:r>
      <w:r w:rsidR="00A02799" w:rsidRPr="00B27B65">
        <w:rPr>
          <w:rFonts w:asciiTheme="majorHAnsi" w:hAnsiTheme="majorHAnsi"/>
          <w:b/>
          <w:lang w:eastAsia="en-GB"/>
        </w:rPr>
        <w:t xml:space="preserve">– </w:t>
      </w:r>
      <w:r>
        <w:rPr>
          <w:rFonts w:asciiTheme="majorHAnsi" w:hAnsiTheme="majorHAnsi"/>
          <w:b/>
          <w:lang w:eastAsia="en-GB"/>
        </w:rPr>
        <w:t>May</w:t>
      </w:r>
      <w:r w:rsidR="00A02799" w:rsidRPr="00B27B65">
        <w:rPr>
          <w:rFonts w:asciiTheme="majorHAnsi" w:hAnsiTheme="majorHAnsi"/>
          <w:b/>
          <w:lang w:eastAsia="en-GB"/>
        </w:rPr>
        <w:t>’201</w:t>
      </w:r>
      <w:r w:rsidR="002D39B0">
        <w:rPr>
          <w:rFonts w:asciiTheme="majorHAnsi" w:hAnsiTheme="majorHAnsi"/>
          <w:b/>
          <w:lang w:eastAsia="en-GB"/>
        </w:rPr>
        <w:t>5</w:t>
      </w:r>
      <w:r w:rsidR="00A02799" w:rsidRPr="00B27B65">
        <w:rPr>
          <w:rFonts w:asciiTheme="majorHAnsi" w:hAnsiTheme="majorHAnsi"/>
          <w:b/>
          <w:lang w:eastAsia="en-GB"/>
        </w:rPr>
        <w:t xml:space="preserve">: </w:t>
      </w:r>
      <w:r w:rsidR="002D39B0">
        <w:rPr>
          <w:rFonts w:asciiTheme="majorHAnsi" w:hAnsiTheme="majorHAnsi"/>
          <w:b/>
          <w:lang w:eastAsia="en-GB"/>
        </w:rPr>
        <w:t>Mission general services,</w:t>
      </w:r>
      <w:r w:rsidR="00A02799" w:rsidRPr="00F13A8D">
        <w:rPr>
          <w:rFonts w:asciiTheme="majorHAnsi" w:hAnsiTheme="majorHAnsi"/>
          <w:b/>
          <w:lang w:eastAsia="en-GB"/>
        </w:rPr>
        <w:t xml:space="preserve"> </w:t>
      </w:r>
      <w:r w:rsidR="002D39B0">
        <w:rPr>
          <w:rFonts w:asciiTheme="majorHAnsi" w:hAnsiTheme="majorHAnsi"/>
          <w:b/>
          <w:lang w:eastAsia="en-GB"/>
        </w:rPr>
        <w:t>Abu Dhabi</w:t>
      </w:r>
      <w:r w:rsidR="00A02799" w:rsidRPr="00F13A8D">
        <w:rPr>
          <w:rFonts w:asciiTheme="majorHAnsi" w:hAnsiTheme="majorHAnsi"/>
          <w:b/>
          <w:lang w:eastAsia="en-GB"/>
        </w:rPr>
        <w:t xml:space="preserve"> as </w:t>
      </w:r>
      <w:r w:rsidR="00E57147">
        <w:rPr>
          <w:rFonts w:asciiTheme="majorHAnsi" w:hAnsiTheme="majorHAnsi"/>
          <w:b/>
          <w:lang w:eastAsia="en-GB"/>
        </w:rPr>
        <w:t>P</w:t>
      </w:r>
      <w:r w:rsidR="002D39B0">
        <w:rPr>
          <w:rFonts w:asciiTheme="majorHAnsi" w:hAnsiTheme="majorHAnsi"/>
          <w:b/>
          <w:lang w:eastAsia="en-GB"/>
        </w:rPr>
        <w:t>rocurement</w:t>
      </w:r>
      <w:r w:rsidR="00A02799" w:rsidRPr="00F13A8D">
        <w:rPr>
          <w:rFonts w:asciiTheme="majorHAnsi" w:hAnsiTheme="majorHAnsi"/>
          <w:b/>
          <w:lang w:eastAsia="en-GB"/>
        </w:rPr>
        <w:t xml:space="preserve"> Engineer </w:t>
      </w:r>
    </w:p>
    <w:p w14:paraId="7471806A" w14:textId="77777777" w:rsidR="00A02799" w:rsidRDefault="00A02799" w:rsidP="00A02799">
      <w:pPr>
        <w:jc w:val="both"/>
        <w:rPr>
          <w:rFonts w:asciiTheme="majorHAnsi" w:hAnsiTheme="majorHAnsi"/>
          <w:lang w:eastAsia="en-GB"/>
        </w:rPr>
      </w:pPr>
      <w:r w:rsidRPr="00F54B6B">
        <w:rPr>
          <w:rFonts w:asciiTheme="majorHAnsi" w:hAnsiTheme="majorHAnsi"/>
          <w:b/>
          <w:lang w:eastAsia="en-GB"/>
        </w:rPr>
        <w:t>Responsibilities</w:t>
      </w:r>
      <w:r>
        <w:rPr>
          <w:rFonts w:asciiTheme="majorHAnsi" w:hAnsiTheme="majorHAnsi"/>
          <w:lang w:eastAsia="en-GB"/>
        </w:rPr>
        <w:t>:</w:t>
      </w:r>
    </w:p>
    <w:p w14:paraId="415854EC" w14:textId="77777777" w:rsidR="002D39B0" w:rsidRPr="00771F22" w:rsidRDefault="002D39B0" w:rsidP="002D39B0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Create RFQS for the materials and services for projects, consumables, equipment, services and sub contracts.</w:t>
      </w:r>
    </w:p>
    <w:p w14:paraId="74BEC9A8" w14:textId="77777777" w:rsidR="002D39B0" w:rsidRPr="00771F22" w:rsidRDefault="002D39B0" w:rsidP="002D39B0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Float RFQ S and RFPS to suppliers and sub-contractors, follow up and obtain the bids.</w:t>
      </w:r>
    </w:p>
    <w:p w14:paraId="564B2FC3" w14:textId="77777777" w:rsidR="002D39B0" w:rsidRPr="00771F22" w:rsidRDefault="002D39B0" w:rsidP="002D39B0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Techno‐commercial evaluation and preparation of comparative statements.</w:t>
      </w:r>
    </w:p>
    <w:p w14:paraId="1D741DE4" w14:textId="77777777" w:rsidR="002D39B0" w:rsidRPr="00771F22" w:rsidRDefault="002D39B0" w:rsidP="002D39B0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Check the documentation for the material approval.</w:t>
      </w:r>
    </w:p>
    <w:p w14:paraId="0AAB6356" w14:textId="77777777" w:rsidR="002D39B0" w:rsidRPr="00771F22" w:rsidRDefault="002D39B0" w:rsidP="002D39B0">
      <w:pPr>
        <w:numPr>
          <w:ilvl w:val="0"/>
          <w:numId w:val="9"/>
        </w:numPr>
        <w:tabs>
          <w:tab w:val="left" w:pos="1755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hAnsi="Cambria" w:cs="Calibri"/>
        </w:rPr>
      </w:pPr>
      <w:r w:rsidRPr="00771F22">
        <w:rPr>
          <w:rFonts w:ascii="Cambria" w:hAnsi="Cambria" w:cs="Calibri"/>
        </w:rPr>
        <w:t>Follow client standards and procedures for inspection, documentation requirements, delivery requirements, etc.</w:t>
      </w:r>
    </w:p>
    <w:p w14:paraId="6C0E93DC" w14:textId="77777777" w:rsidR="002D39B0" w:rsidRPr="00771F22" w:rsidRDefault="002D39B0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Negotiating with the vendors for Rate, Delivery and Payment Terms.</w:t>
      </w:r>
    </w:p>
    <w:p w14:paraId="064B52EA" w14:textId="77777777" w:rsidR="002D39B0" w:rsidRDefault="002D39B0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Expediting with vendors.</w:t>
      </w:r>
    </w:p>
    <w:p w14:paraId="12B89561" w14:textId="77777777" w:rsidR="002D4493" w:rsidRDefault="002D4493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P.O for services and materials.</w:t>
      </w:r>
    </w:p>
    <w:p w14:paraId="4E4770D2" w14:textId="77777777" w:rsidR="002D4493" w:rsidRDefault="002D4493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LOA for subcontractors.</w:t>
      </w:r>
    </w:p>
    <w:p w14:paraId="25C0062D" w14:textId="77777777" w:rsidR="002D4493" w:rsidRDefault="002D4493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Generate LOI for suppliers.</w:t>
      </w:r>
    </w:p>
    <w:p w14:paraId="52B9B6AD" w14:textId="3A82EEE1" w:rsidR="002D39B0" w:rsidRDefault="002D39B0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Ensure the quality &amp; quantity of material purchase at</w:t>
      </w:r>
      <w:r w:rsidR="00E57147">
        <w:rPr>
          <w:rFonts w:ascii="Cambria" w:hAnsi="Cambria" w:cs="Calibri"/>
          <w:color w:val="000000"/>
        </w:rPr>
        <w:t xml:space="preserve"> the</w:t>
      </w:r>
      <w:r w:rsidRPr="00771F22">
        <w:rPr>
          <w:rFonts w:ascii="Cambria" w:hAnsi="Cambria" w:cs="Calibri"/>
          <w:color w:val="000000"/>
        </w:rPr>
        <w:t xml:space="preserve"> </w:t>
      </w:r>
      <w:r w:rsidRPr="00E57147">
        <w:rPr>
          <w:rFonts w:ascii="Cambria" w:hAnsi="Cambria" w:cs="Calibri"/>
          <w:noProof/>
          <w:color w:val="000000"/>
        </w:rPr>
        <w:t>site</w:t>
      </w:r>
      <w:r w:rsidRPr="00771F22">
        <w:rPr>
          <w:rFonts w:ascii="Cambria" w:hAnsi="Cambria" w:cs="Calibri"/>
          <w:color w:val="000000"/>
        </w:rPr>
        <w:t>.</w:t>
      </w:r>
    </w:p>
    <w:p w14:paraId="39A1EBE1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Monitor and support returns, damage replacements, and warranty claims.</w:t>
      </w:r>
    </w:p>
    <w:p w14:paraId="13E2F932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Collaborate with management in the negotiation of contracts and lines of credit with suppliers and subcontractors.</w:t>
      </w:r>
    </w:p>
    <w:p w14:paraId="057EC092" w14:textId="77777777" w:rsidR="002D39B0" w:rsidRPr="002D39B0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ambria" w:hAnsi="Cambria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Support, and in some cases lead, cost reduction efforts.</w:t>
      </w:r>
    </w:p>
    <w:p w14:paraId="6AAE4680" w14:textId="77777777" w:rsidR="002D39B0" w:rsidRPr="00C801BE" w:rsidRDefault="002D39B0" w:rsidP="002D39B0">
      <w:pPr>
        <w:pStyle w:val="ListParagraph"/>
        <w:numPr>
          <w:ilvl w:val="0"/>
          <w:numId w:val="9"/>
        </w:numPr>
        <w:spacing w:after="0" w:line="240" w:lineRule="auto"/>
        <w:ind w:hanging="360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2D39B0">
        <w:rPr>
          <w:rFonts w:ascii="Cambria" w:hAnsi="Cambria"/>
          <w:color w:val="000000" w:themeColor="text1"/>
          <w:sz w:val="20"/>
          <w:szCs w:val="20"/>
        </w:rPr>
        <w:t>Supervise and direct warehouse personnel, and assist where necessary, the receipt of materials from suppliers, kitting of project materials, loading of company vehicles for project construction.</w:t>
      </w:r>
    </w:p>
    <w:p w14:paraId="3AD395CF" w14:textId="5C394EDA" w:rsidR="002D39B0" w:rsidRDefault="002D39B0" w:rsidP="002D39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 w:right="150" w:hanging="360"/>
        <w:rPr>
          <w:rFonts w:ascii="Cambria" w:hAnsi="Cambria" w:cs="Calibri"/>
          <w:color w:val="000000"/>
        </w:rPr>
      </w:pPr>
      <w:r w:rsidRPr="00771F22">
        <w:rPr>
          <w:rFonts w:ascii="Cambria" w:hAnsi="Cambria" w:cs="Calibri"/>
          <w:color w:val="000000"/>
        </w:rPr>
        <w:t>Creating different reports as required by Management.</w:t>
      </w:r>
    </w:p>
    <w:p w14:paraId="622702F5" w14:textId="77777777" w:rsidR="002D39B0" w:rsidRPr="0029483B" w:rsidRDefault="002D39B0" w:rsidP="00A02799">
      <w:pPr>
        <w:jc w:val="both"/>
        <w:rPr>
          <w:rFonts w:asciiTheme="majorHAnsi" w:hAnsiTheme="majorHAnsi"/>
          <w:lang w:eastAsia="en-GB"/>
        </w:rPr>
      </w:pPr>
    </w:p>
    <w:p w14:paraId="0DA96C44" w14:textId="77777777" w:rsidR="0083469C" w:rsidRPr="00F13A8D" w:rsidRDefault="009373F6" w:rsidP="0083469C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Since</w:t>
      </w:r>
      <w:r>
        <w:rPr>
          <w:rFonts w:asciiTheme="majorHAnsi" w:hAnsiTheme="majorHAnsi"/>
          <w:b/>
          <w:lang w:eastAsia="en-GB"/>
        </w:rPr>
        <w:t xml:space="preserve"> </w:t>
      </w:r>
      <w:r w:rsidR="00F92134">
        <w:rPr>
          <w:rFonts w:asciiTheme="majorHAnsi" w:hAnsiTheme="majorHAnsi"/>
          <w:b/>
          <w:lang w:eastAsia="en-GB"/>
        </w:rPr>
        <w:t>Aug</w:t>
      </w:r>
      <w:r w:rsidR="0083469C" w:rsidRPr="00B27B65">
        <w:rPr>
          <w:rFonts w:asciiTheme="majorHAnsi" w:hAnsiTheme="majorHAnsi"/>
          <w:b/>
          <w:lang w:eastAsia="en-GB"/>
        </w:rPr>
        <w:t>’201</w:t>
      </w:r>
      <w:r w:rsidR="00F92134">
        <w:rPr>
          <w:rFonts w:asciiTheme="majorHAnsi" w:hAnsiTheme="majorHAnsi"/>
          <w:b/>
          <w:lang w:eastAsia="en-GB"/>
        </w:rPr>
        <w:t>4</w:t>
      </w:r>
      <w:r w:rsidR="0083469C" w:rsidRPr="00B27B65">
        <w:rPr>
          <w:rFonts w:asciiTheme="majorHAnsi" w:hAnsiTheme="majorHAnsi"/>
          <w:b/>
          <w:lang w:eastAsia="en-GB"/>
        </w:rPr>
        <w:t xml:space="preserve">– </w:t>
      </w:r>
      <w:r w:rsidR="00F92134">
        <w:rPr>
          <w:rFonts w:asciiTheme="majorHAnsi" w:hAnsiTheme="majorHAnsi"/>
          <w:b/>
          <w:lang w:eastAsia="en-GB"/>
        </w:rPr>
        <w:t>Feb</w:t>
      </w:r>
      <w:r w:rsidR="0083469C" w:rsidRPr="00B27B65">
        <w:rPr>
          <w:rFonts w:asciiTheme="majorHAnsi" w:hAnsiTheme="majorHAnsi"/>
          <w:b/>
          <w:lang w:eastAsia="en-GB"/>
        </w:rPr>
        <w:t>’201</w:t>
      </w:r>
      <w:r w:rsidR="00F92134">
        <w:rPr>
          <w:rFonts w:asciiTheme="majorHAnsi" w:hAnsiTheme="majorHAnsi"/>
          <w:b/>
          <w:lang w:eastAsia="en-GB"/>
        </w:rPr>
        <w:t>5</w:t>
      </w:r>
      <w:r w:rsidR="0083469C" w:rsidRPr="00B27B65">
        <w:rPr>
          <w:rFonts w:asciiTheme="majorHAnsi" w:hAnsiTheme="majorHAnsi"/>
          <w:b/>
          <w:lang w:eastAsia="en-GB"/>
        </w:rPr>
        <w:t xml:space="preserve">: </w:t>
      </w:r>
      <w:r w:rsidR="0083469C">
        <w:rPr>
          <w:rFonts w:asciiTheme="majorHAnsi" w:hAnsiTheme="majorHAnsi"/>
          <w:b/>
          <w:lang w:eastAsia="en-GB"/>
        </w:rPr>
        <w:t>Mission general services,</w:t>
      </w:r>
      <w:r w:rsidR="0083469C" w:rsidRPr="00F13A8D">
        <w:rPr>
          <w:rFonts w:asciiTheme="majorHAnsi" w:hAnsiTheme="majorHAnsi"/>
          <w:b/>
          <w:lang w:eastAsia="en-GB"/>
        </w:rPr>
        <w:t xml:space="preserve"> </w:t>
      </w:r>
      <w:r w:rsidR="0083469C">
        <w:rPr>
          <w:rFonts w:asciiTheme="majorHAnsi" w:hAnsiTheme="majorHAnsi"/>
          <w:b/>
          <w:lang w:eastAsia="en-GB"/>
        </w:rPr>
        <w:t>Abu Dhabi</w:t>
      </w:r>
      <w:r w:rsidR="0083469C" w:rsidRPr="00F13A8D">
        <w:rPr>
          <w:rFonts w:asciiTheme="majorHAnsi" w:hAnsiTheme="majorHAnsi"/>
          <w:b/>
          <w:lang w:eastAsia="en-GB"/>
        </w:rPr>
        <w:t xml:space="preserve"> as </w:t>
      </w:r>
      <w:r w:rsidR="0083469C">
        <w:rPr>
          <w:rFonts w:asciiTheme="majorHAnsi" w:hAnsiTheme="majorHAnsi"/>
          <w:b/>
          <w:lang w:eastAsia="en-GB"/>
        </w:rPr>
        <w:t xml:space="preserve">Estimation </w:t>
      </w:r>
      <w:r w:rsidR="0083469C" w:rsidRPr="00F13A8D">
        <w:rPr>
          <w:rFonts w:asciiTheme="majorHAnsi" w:hAnsiTheme="majorHAnsi"/>
          <w:b/>
          <w:lang w:eastAsia="en-GB"/>
        </w:rPr>
        <w:t xml:space="preserve">Engineer </w:t>
      </w:r>
    </w:p>
    <w:p w14:paraId="37AB1876" w14:textId="77777777" w:rsidR="00A02799" w:rsidRPr="00B27B65" w:rsidRDefault="00A02799" w:rsidP="00A02799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Responsibilities</w:t>
      </w:r>
      <w:r w:rsidRPr="00B27B65">
        <w:rPr>
          <w:rFonts w:asciiTheme="majorHAnsi" w:hAnsiTheme="majorHAnsi"/>
          <w:lang w:eastAsia="en-GB"/>
        </w:rPr>
        <w:t>:</w:t>
      </w:r>
    </w:p>
    <w:p w14:paraId="39D643B4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Scrutiny of tender documents</w:t>
      </w:r>
      <w:r w:rsidRPr="0083469C">
        <w:rPr>
          <w:rFonts w:ascii="Cambira" w:hAnsi="Cambira" w:cstheme="majorBidi"/>
          <w:sz w:val="20"/>
          <w:szCs w:val="20"/>
        </w:rPr>
        <w:t>.</w:t>
      </w:r>
    </w:p>
    <w:p w14:paraId="6BF02C40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Evaluating tender documents, drawings, &amp; schedules</w:t>
      </w:r>
      <w:r w:rsidRPr="0083469C">
        <w:rPr>
          <w:rFonts w:ascii="Cambira" w:hAnsi="Cambira" w:cstheme="majorBidi"/>
          <w:sz w:val="20"/>
          <w:szCs w:val="20"/>
        </w:rPr>
        <w:t xml:space="preserve"> </w:t>
      </w:r>
    </w:p>
    <w:p w14:paraId="77DE879C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Floating Enquiries to Suppliers / Manufacturers</w:t>
      </w:r>
    </w:p>
    <w:p w14:paraId="2F056F52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Comparison Studies based on suppliers Quotations</w:t>
      </w:r>
    </w:p>
    <w:p w14:paraId="7E8C7C2B" w14:textId="01CEEC05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Negotiations with suppliers on both technical and commercial aspects of</w:t>
      </w:r>
      <w:r w:rsidR="00E57147">
        <w:rPr>
          <w:rFonts w:ascii="Cambira" w:hAnsi="Cambira"/>
          <w:sz w:val="20"/>
          <w:szCs w:val="20"/>
        </w:rPr>
        <w:t xml:space="preserve"> the</w:t>
      </w:r>
      <w:r w:rsidRPr="0083469C">
        <w:rPr>
          <w:rFonts w:ascii="Cambira" w:hAnsi="Cambira"/>
          <w:sz w:val="20"/>
          <w:szCs w:val="20"/>
        </w:rPr>
        <w:t xml:space="preserve"> </w:t>
      </w:r>
      <w:r w:rsidRPr="00E57147">
        <w:rPr>
          <w:rFonts w:ascii="Cambira" w:hAnsi="Cambira"/>
          <w:noProof/>
          <w:sz w:val="20"/>
          <w:szCs w:val="20"/>
        </w:rPr>
        <w:t>product</w:t>
      </w:r>
      <w:r w:rsidRPr="0083469C">
        <w:rPr>
          <w:rFonts w:ascii="Cambira" w:hAnsi="Cambira"/>
          <w:sz w:val="20"/>
          <w:szCs w:val="20"/>
        </w:rPr>
        <w:t>.</w:t>
      </w:r>
    </w:p>
    <w:p w14:paraId="6E848696" w14:textId="0B2C8282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 xml:space="preserve">Delegating Draftsmen for quantity </w:t>
      </w:r>
      <w:r w:rsidRPr="00E57147">
        <w:rPr>
          <w:rFonts w:ascii="Cambira" w:hAnsi="Cambira"/>
          <w:noProof/>
          <w:sz w:val="20"/>
          <w:szCs w:val="20"/>
        </w:rPr>
        <w:t>take</w:t>
      </w:r>
      <w:r w:rsidR="00E57147">
        <w:rPr>
          <w:rFonts w:ascii="Cambira" w:hAnsi="Cambira"/>
          <w:noProof/>
          <w:sz w:val="20"/>
          <w:szCs w:val="20"/>
        </w:rPr>
        <w:t>-</w:t>
      </w:r>
      <w:r w:rsidRPr="00E57147">
        <w:rPr>
          <w:rFonts w:ascii="Cambira" w:hAnsi="Cambira"/>
          <w:noProof/>
          <w:sz w:val="20"/>
          <w:szCs w:val="20"/>
        </w:rPr>
        <w:t>offs</w:t>
      </w:r>
      <w:r w:rsidRPr="0083469C">
        <w:rPr>
          <w:rFonts w:ascii="Cambira" w:hAnsi="Cambira"/>
          <w:sz w:val="20"/>
          <w:szCs w:val="20"/>
        </w:rPr>
        <w:t xml:space="preserve">, </w:t>
      </w:r>
      <w:r w:rsidRPr="00E57147">
        <w:rPr>
          <w:rFonts w:ascii="Cambira" w:hAnsi="Cambira"/>
          <w:noProof/>
          <w:sz w:val="20"/>
          <w:szCs w:val="20"/>
        </w:rPr>
        <w:t>cross</w:t>
      </w:r>
      <w:r w:rsidR="00E57147">
        <w:rPr>
          <w:rFonts w:ascii="Cambira" w:hAnsi="Cambira"/>
          <w:noProof/>
          <w:sz w:val="20"/>
          <w:szCs w:val="20"/>
        </w:rPr>
        <w:t>-</w:t>
      </w:r>
      <w:r w:rsidRPr="00E57147">
        <w:rPr>
          <w:rFonts w:ascii="Cambira" w:hAnsi="Cambira"/>
          <w:noProof/>
          <w:sz w:val="20"/>
          <w:szCs w:val="20"/>
        </w:rPr>
        <w:t>checking</w:t>
      </w:r>
      <w:r w:rsidRPr="0083469C">
        <w:rPr>
          <w:rFonts w:ascii="Cambira" w:hAnsi="Cambira"/>
          <w:sz w:val="20"/>
          <w:szCs w:val="20"/>
        </w:rPr>
        <w:t xml:space="preserve"> quantities.</w:t>
      </w:r>
    </w:p>
    <w:p w14:paraId="6D2C2A31" w14:textId="7343FD35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 xml:space="preserve">Pricing for </w:t>
      </w:r>
      <w:r w:rsidRPr="00E57147">
        <w:rPr>
          <w:rFonts w:ascii="Cambira" w:hAnsi="Cambira"/>
          <w:noProof/>
          <w:sz w:val="20"/>
          <w:szCs w:val="20"/>
        </w:rPr>
        <w:t>electrical</w:t>
      </w:r>
      <w:r w:rsidR="00E57147">
        <w:rPr>
          <w:rFonts w:ascii="Cambira" w:hAnsi="Cambira"/>
          <w:noProof/>
          <w:sz w:val="20"/>
          <w:szCs w:val="20"/>
        </w:rPr>
        <w:t>/</w:t>
      </w:r>
      <w:r w:rsidRPr="00E57147">
        <w:rPr>
          <w:rFonts w:ascii="Cambira" w:hAnsi="Cambira"/>
          <w:noProof/>
          <w:sz w:val="20"/>
          <w:szCs w:val="20"/>
        </w:rPr>
        <w:t>mechanical</w:t>
      </w:r>
      <w:r w:rsidRPr="0083469C">
        <w:rPr>
          <w:rFonts w:ascii="Cambira" w:hAnsi="Cambira"/>
          <w:sz w:val="20"/>
          <w:szCs w:val="20"/>
        </w:rPr>
        <w:t xml:space="preserve"> / plumbing systems</w:t>
      </w:r>
    </w:p>
    <w:p w14:paraId="525B83D3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Assisting in compiling of tenders.</w:t>
      </w:r>
    </w:p>
    <w:p w14:paraId="1BDD1065" w14:textId="5EFEA72F" w:rsidR="0083469C" w:rsidRPr="002F7045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Making Pre-Qualification documents, both standards as well as project specific questionnaires</w:t>
      </w:r>
      <w:r w:rsidR="002F7045">
        <w:rPr>
          <w:rFonts w:ascii="Cambira" w:hAnsi="Cambira"/>
          <w:sz w:val="20"/>
          <w:szCs w:val="20"/>
        </w:rPr>
        <w:t>.</w:t>
      </w:r>
    </w:p>
    <w:p w14:paraId="4B0020FF" w14:textId="77777777" w:rsidR="002F7045" w:rsidRPr="0083469C" w:rsidRDefault="002F7045" w:rsidP="002F7045">
      <w:pPr>
        <w:pStyle w:val="ListParagraph"/>
        <w:tabs>
          <w:tab w:val="left" w:pos="720"/>
        </w:tabs>
        <w:ind w:left="450"/>
        <w:rPr>
          <w:rFonts w:ascii="Cambira" w:hAnsi="Cambira" w:cstheme="majorBidi"/>
          <w:sz w:val="20"/>
          <w:szCs w:val="20"/>
        </w:rPr>
      </w:pPr>
    </w:p>
    <w:p w14:paraId="0ACAA4E6" w14:textId="77777777" w:rsidR="0083469C" w:rsidRPr="00F13A8D" w:rsidRDefault="009373F6" w:rsidP="0083469C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lastRenderedPageBreak/>
        <w:t>Since</w:t>
      </w:r>
      <w:r>
        <w:rPr>
          <w:rFonts w:asciiTheme="majorHAnsi" w:hAnsiTheme="majorHAnsi"/>
          <w:b/>
          <w:lang w:eastAsia="en-GB"/>
        </w:rPr>
        <w:t xml:space="preserve"> </w:t>
      </w:r>
      <w:r w:rsidR="00F92134">
        <w:rPr>
          <w:rFonts w:asciiTheme="majorHAnsi" w:hAnsiTheme="majorHAnsi"/>
          <w:b/>
          <w:lang w:eastAsia="en-GB"/>
        </w:rPr>
        <w:t>Jan</w:t>
      </w:r>
      <w:r w:rsidR="0083469C" w:rsidRPr="00B27B65">
        <w:rPr>
          <w:rFonts w:asciiTheme="majorHAnsi" w:hAnsiTheme="majorHAnsi"/>
          <w:b/>
          <w:lang w:eastAsia="en-GB"/>
        </w:rPr>
        <w:t>’201</w:t>
      </w:r>
      <w:r w:rsidR="00F92134">
        <w:rPr>
          <w:rFonts w:asciiTheme="majorHAnsi" w:hAnsiTheme="majorHAnsi"/>
          <w:b/>
          <w:lang w:eastAsia="en-GB"/>
        </w:rPr>
        <w:t>2</w:t>
      </w:r>
      <w:r w:rsidR="0083469C" w:rsidRPr="00B27B65">
        <w:rPr>
          <w:rFonts w:asciiTheme="majorHAnsi" w:hAnsiTheme="majorHAnsi"/>
          <w:b/>
          <w:lang w:eastAsia="en-GB"/>
        </w:rPr>
        <w:t xml:space="preserve">– </w:t>
      </w:r>
      <w:r w:rsidR="00F92134">
        <w:rPr>
          <w:rFonts w:asciiTheme="majorHAnsi" w:hAnsiTheme="majorHAnsi"/>
          <w:b/>
          <w:lang w:eastAsia="en-GB"/>
        </w:rPr>
        <w:t>Jul</w:t>
      </w:r>
      <w:r w:rsidR="0083469C" w:rsidRPr="00B27B65">
        <w:rPr>
          <w:rFonts w:asciiTheme="majorHAnsi" w:hAnsiTheme="majorHAnsi"/>
          <w:b/>
          <w:lang w:eastAsia="en-GB"/>
        </w:rPr>
        <w:t>’201</w:t>
      </w:r>
      <w:r w:rsidR="00F92134">
        <w:rPr>
          <w:rFonts w:asciiTheme="majorHAnsi" w:hAnsiTheme="majorHAnsi"/>
          <w:b/>
          <w:lang w:eastAsia="en-GB"/>
        </w:rPr>
        <w:t>4</w:t>
      </w:r>
      <w:r w:rsidR="0083469C" w:rsidRPr="00B27B65">
        <w:rPr>
          <w:rFonts w:asciiTheme="majorHAnsi" w:hAnsiTheme="majorHAnsi"/>
          <w:b/>
          <w:lang w:eastAsia="en-GB"/>
        </w:rPr>
        <w:t xml:space="preserve">: </w:t>
      </w:r>
      <w:proofErr w:type="spellStart"/>
      <w:r w:rsidR="0083469C">
        <w:rPr>
          <w:rFonts w:asciiTheme="majorHAnsi" w:hAnsiTheme="majorHAnsi"/>
          <w:b/>
          <w:lang w:eastAsia="en-GB"/>
        </w:rPr>
        <w:t>Almahala</w:t>
      </w:r>
      <w:proofErr w:type="spellEnd"/>
      <w:r w:rsidR="0083469C">
        <w:rPr>
          <w:rFonts w:asciiTheme="majorHAnsi" w:hAnsiTheme="majorHAnsi"/>
          <w:b/>
          <w:lang w:eastAsia="en-GB"/>
        </w:rPr>
        <w:t xml:space="preserve"> General contracting,</w:t>
      </w:r>
      <w:r w:rsidR="0083469C" w:rsidRPr="00F13A8D">
        <w:rPr>
          <w:rFonts w:asciiTheme="majorHAnsi" w:hAnsiTheme="majorHAnsi"/>
          <w:b/>
          <w:lang w:eastAsia="en-GB"/>
        </w:rPr>
        <w:t xml:space="preserve"> </w:t>
      </w:r>
      <w:r w:rsidR="0083469C">
        <w:rPr>
          <w:rFonts w:asciiTheme="majorHAnsi" w:hAnsiTheme="majorHAnsi"/>
          <w:b/>
          <w:lang w:eastAsia="en-GB"/>
        </w:rPr>
        <w:t>AL Ain</w:t>
      </w:r>
      <w:r w:rsidR="0083469C" w:rsidRPr="00F13A8D">
        <w:rPr>
          <w:rFonts w:asciiTheme="majorHAnsi" w:hAnsiTheme="majorHAnsi"/>
          <w:b/>
          <w:lang w:eastAsia="en-GB"/>
        </w:rPr>
        <w:t xml:space="preserve"> as </w:t>
      </w:r>
      <w:r w:rsidR="0083469C">
        <w:rPr>
          <w:rFonts w:asciiTheme="majorHAnsi" w:hAnsiTheme="majorHAnsi"/>
          <w:b/>
          <w:lang w:eastAsia="en-GB"/>
        </w:rPr>
        <w:t xml:space="preserve">Estimation </w:t>
      </w:r>
      <w:r w:rsidR="0083469C" w:rsidRPr="00F13A8D">
        <w:rPr>
          <w:rFonts w:asciiTheme="majorHAnsi" w:hAnsiTheme="majorHAnsi"/>
          <w:b/>
          <w:lang w:eastAsia="en-GB"/>
        </w:rPr>
        <w:t xml:space="preserve">Engineer </w:t>
      </w:r>
    </w:p>
    <w:p w14:paraId="1B24B37E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</w:p>
    <w:p w14:paraId="6A06BB7E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</w:p>
    <w:p w14:paraId="1F53BEFF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Responsibilities</w:t>
      </w:r>
      <w:r w:rsidRPr="00B27B65">
        <w:rPr>
          <w:rFonts w:asciiTheme="majorHAnsi" w:hAnsiTheme="majorHAnsi"/>
          <w:lang w:eastAsia="en-GB"/>
        </w:rPr>
        <w:t>:</w:t>
      </w:r>
    </w:p>
    <w:p w14:paraId="6AD2F787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Scrutiny of tender documents</w:t>
      </w:r>
      <w:r w:rsidRPr="0083469C">
        <w:rPr>
          <w:rFonts w:ascii="Cambira" w:hAnsi="Cambira" w:cstheme="majorBidi"/>
          <w:sz w:val="20"/>
          <w:szCs w:val="20"/>
        </w:rPr>
        <w:t>.</w:t>
      </w:r>
    </w:p>
    <w:p w14:paraId="3A6EED68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Evaluating tender documents, drawings, &amp; schedules</w:t>
      </w:r>
      <w:r w:rsidRPr="0083469C">
        <w:rPr>
          <w:rFonts w:ascii="Cambira" w:hAnsi="Cambira" w:cstheme="majorBidi"/>
          <w:sz w:val="20"/>
          <w:szCs w:val="20"/>
        </w:rPr>
        <w:t xml:space="preserve"> </w:t>
      </w:r>
    </w:p>
    <w:p w14:paraId="4C966FE5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Floating Enquiries to Suppliers / Manufacturers</w:t>
      </w:r>
    </w:p>
    <w:p w14:paraId="424F781C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Comparison Studies based on suppliers Quotations</w:t>
      </w:r>
    </w:p>
    <w:p w14:paraId="7DBFB4CB" w14:textId="2E85BA9B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Negotiations with suppliers on both technical and commercial aspects of</w:t>
      </w:r>
      <w:r w:rsidR="00E57147">
        <w:rPr>
          <w:rFonts w:ascii="Cambira" w:hAnsi="Cambira"/>
          <w:sz w:val="20"/>
          <w:szCs w:val="20"/>
        </w:rPr>
        <w:t xml:space="preserve"> the</w:t>
      </w:r>
      <w:r w:rsidRPr="0083469C">
        <w:rPr>
          <w:rFonts w:ascii="Cambira" w:hAnsi="Cambira"/>
          <w:sz w:val="20"/>
          <w:szCs w:val="20"/>
        </w:rPr>
        <w:t xml:space="preserve"> </w:t>
      </w:r>
      <w:r w:rsidRPr="00E57147">
        <w:rPr>
          <w:rFonts w:ascii="Cambira" w:hAnsi="Cambira"/>
          <w:noProof/>
          <w:sz w:val="20"/>
          <w:szCs w:val="20"/>
        </w:rPr>
        <w:t>product</w:t>
      </w:r>
      <w:r w:rsidRPr="0083469C">
        <w:rPr>
          <w:rFonts w:ascii="Cambira" w:hAnsi="Cambira"/>
          <w:sz w:val="20"/>
          <w:szCs w:val="20"/>
        </w:rPr>
        <w:t>.</w:t>
      </w:r>
    </w:p>
    <w:p w14:paraId="3E87BBCB" w14:textId="265CE5B8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 xml:space="preserve">Delegating Draftsmen for quantity </w:t>
      </w:r>
      <w:r w:rsidRPr="00E57147">
        <w:rPr>
          <w:rFonts w:ascii="Cambira" w:hAnsi="Cambira"/>
          <w:noProof/>
          <w:sz w:val="20"/>
          <w:szCs w:val="20"/>
        </w:rPr>
        <w:t>take</w:t>
      </w:r>
      <w:r w:rsidR="00E57147">
        <w:rPr>
          <w:rFonts w:ascii="Cambira" w:hAnsi="Cambira"/>
          <w:noProof/>
          <w:sz w:val="20"/>
          <w:szCs w:val="20"/>
        </w:rPr>
        <w:t>-</w:t>
      </w:r>
      <w:r w:rsidRPr="00E57147">
        <w:rPr>
          <w:rFonts w:ascii="Cambira" w:hAnsi="Cambira"/>
          <w:noProof/>
          <w:sz w:val="20"/>
          <w:szCs w:val="20"/>
        </w:rPr>
        <w:t>offs</w:t>
      </w:r>
      <w:r w:rsidRPr="0083469C">
        <w:rPr>
          <w:rFonts w:ascii="Cambira" w:hAnsi="Cambira"/>
          <w:sz w:val="20"/>
          <w:szCs w:val="20"/>
        </w:rPr>
        <w:t xml:space="preserve">, </w:t>
      </w:r>
      <w:r w:rsidRPr="00E57147">
        <w:rPr>
          <w:rFonts w:ascii="Cambira" w:hAnsi="Cambira"/>
          <w:noProof/>
          <w:sz w:val="20"/>
          <w:szCs w:val="20"/>
        </w:rPr>
        <w:t>cross</w:t>
      </w:r>
      <w:r w:rsidR="00E57147">
        <w:rPr>
          <w:rFonts w:ascii="Cambira" w:hAnsi="Cambira"/>
          <w:noProof/>
          <w:sz w:val="20"/>
          <w:szCs w:val="20"/>
        </w:rPr>
        <w:t>-</w:t>
      </w:r>
      <w:r w:rsidRPr="00E57147">
        <w:rPr>
          <w:rFonts w:ascii="Cambira" w:hAnsi="Cambira"/>
          <w:noProof/>
          <w:sz w:val="20"/>
          <w:szCs w:val="20"/>
        </w:rPr>
        <w:t>checking</w:t>
      </w:r>
      <w:r w:rsidRPr="0083469C">
        <w:rPr>
          <w:rFonts w:ascii="Cambira" w:hAnsi="Cambira"/>
          <w:sz w:val="20"/>
          <w:szCs w:val="20"/>
        </w:rPr>
        <w:t xml:space="preserve"> quantities.</w:t>
      </w:r>
    </w:p>
    <w:p w14:paraId="783C31E2" w14:textId="22E5D680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 xml:space="preserve">Pricing for </w:t>
      </w:r>
      <w:r w:rsidRPr="00E57147">
        <w:rPr>
          <w:rFonts w:ascii="Cambira" w:hAnsi="Cambira"/>
          <w:noProof/>
          <w:sz w:val="20"/>
          <w:szCs w:val="20"/>
        </w:rPr>
        <w:t>electrical</w:t>
      </w:r>
      <w:r w:rsidR="00E57147">
        <w:rPr>
          <w:rFonts w:ascii="Cambira" w:hAnsi="Cambira"/>
          <w:noProof/>
          <w:sz w:val="20"/>
          <w:szCs w:val="20"/>
        </w:rPr>
        <w:t>/</w:t>
      </w:r>
      <w:r w:rsidRPr="00E57147">
        <w:rPr>
          <w:rFonts w:ascii="Cambira" w:hAnsi="Cambira"/>
          <w:noProof/>
          <w:sz w:val="20"/>
          <w:szCs w:val="20"/>
        </w:rPr>
        <w:t>mechanical</w:t>
      </w:r>
      <w:r w:rsidRPr="0083469C">
        <w:rPr>
          <w:rFonts w:ascii="Cambira" w:hAnsi="Cambira"/>
          <w:sz w:val="20"/>
          <w:szCs w:val="20"/>
        </w:rPr>
        <w:t xml:space="preserve"> / plumbing systems</w:t>
      </w:r>
    </w:p>
    <w:p w14:paraId="3852B4D2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Assisting in compiling of tenders.</w:t>
      </w:r>
    </w:p>
    <w:p w14:paraId="57EFB0BB" w14:textId="77777777" w:rsidR="0083469C" w:rsidRPr="0083469C" w:rsidRDefault="0083469C" w:rsidP="0083469C">
      <w:pPr>
        <w:pStyle w:val="ListParagraph"/>
        <w:numPr>
          <w:ilvl w:val="0"/>
          <w:numId w:val="12"/>
        </w:numPr>
        <w:tabs>
          <w:tab w:val="left" w:pos="720"/>
        </w:tabs>
        <w:ind w:left="360" w:firstLine="90"/>
        <w:rPr>
          <w:rFonts w:ascii="Cambira" w:hAnsi="Cambira" w:cstheme="majorBidi"/>
          <w:sz w:val="20"/>
          <w:szCs w:val="20"/>
        </w:rPr>
      </w:pPr>
      <w:r w:rsidRPr="0083469C">
        <w:rPr>
          <w:rFonts w:ascii="Cambira" w:hAnsi="Cambira"/>
          <w:sz w:val="20"/>
          <w:szCs w:val="20"/>
        </w:rPr>
        <w:t>Making Pre-Qualification documents, both standards as well as project specific questionnaires</w:t>
      </w:r>
    </w:p>
    <w:p w14:paraId="215BEAF9" w14:textId="77777777" w:rsidR="0083469C" w:rsidRPr="00F13A8D" w:rsidRDefault="009373F6" w:rsidP="0083469C">
      <w:pPr>
        <w:shd w:val="clear" w:color="auto" w:fill="D9E2F3" w:themeFill="accent1" w:themeFillTint="33"/>
        <w:jc w:val="center"/>
        <w:rPr>
          <w:rFonts w:asciiTheme="majorHAnsi" w:hAnsiTheme="majorHAnsi"/>
          <w:b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Since</w:t>
      </w:r>
      <w:r>
        <w:rPr>
          <w:rFonts w:asciiTheme="majorHAnsi" w:hAnsiTheme="majorHAnsi"/>
          <w:b/>
          <w:lang w:eastAsia="en-GB"/>
        </w:rPr>
        <w:t xml:space="preserve"> </w:t>
      </w:r>
      <w:r w:rsidR="005C7D3C">
        <w:rPr>
          <w:rFonts w:asciiTheme="majorHAnsi" w:hAnsiTheme="majorHAnsi"/>
          <w:b/>
          <w:lang w:eastAsia="en-GB"/>
        </w:rPr>
        <w:t>Jan</w:t>
      </w:r>
      <w:r w:rsidR="0083469C" w:rsidRPr="00B27B65">
        <w:rPr>
          <w:rFonts w:asciiTheme="majorHAnsi" w:hAnsiTheme="majorHAnsi"/>
          <w:b/>
          <w:lang w:eastAsia="en-GB"/>
        </w:rPr>
        <w:t>’20</w:t>
      </w:r>
      <w:r w:rsidR="005C7D3C">
        <w:rPr>
          <w:rFonts w:asciiTheme="majorHAnsi" w:hAnsiTheme="majorHAnsi"/>
          <w:b/>
          <w:lang w:eastAsia="en-GB"/>
        </w:rPr>
        <w:t>10</w:t>
      </w:r>
      <w:r w:rsidR="0083469C" w:rsidRPr="00B27B65">
        <w:rPr>
          <w:rFonts w:asciiTheme="majorHAnsi" w:hAnsiTheme="majorHAnsi"/>
          <w:b/>
          <w:lang w:eastAsia="en-GB"/>
        </w:rPr>
        <w:t xml:space="preserve">– </w:t>
      </w:r>
      <w:r w:rsidR="00F92134">
        <w:rPr>
          <w:rFonts w:asciiTheme="majorHAnsi" w:hAnsiTheme="majorHAnsi"/>
          <w:b/>
          <w:lang w:eastAsia="en-GB"/>
        </w:rPr>
        <w:t>Dec</w:t>
      </w:r>
      <w:r w:rsidR="0083469C" w:rsidRPr="00B27B65">
        <w:rPr>
          <w:rFonts w:asciiTheme="majorHAnsi" w:hAnsiTheme="majorHAnsi"/>
          <w:b/>
          <w:lang w:eastAsia="en-GB"/>
        </w:rPr>
        <w:t>’201</w:t>
      </w:r>
      <w:r w:rsidR="00F92134">
        <w:rPr>
          <w:rFonts w:asciiTheme="majorHAnsi" w:hAnsiTheme="majorHAnsi"/>
          <w:b/>
          <w:lang w:eastAsia="en-GB"/>
        </w:rPr>
        <w:t>2</w:t>
      </w:r>
      <w:r w:rsidR="0083469C" w:rsidRPr="00B27B65">
        <w:rPr>
          <w:rFonts w:asciiTheme="majorHAnsi" w:hAnsiTheme="majorHAnsi"/>
          <w:b/>
          <w:lang w:eastAsia="en-GB"/>
        </w:rPr>
        <w:t xml:space="preserve">: </w:t>
      </w:r>
      <w:r w:rsidR="005C7D3C">
        <w:rPr>
          <w:rFonts w:asciiTheme="majorHAnsi" w:hAnsiTheme="majorHAnsi"/>
          <w:b/>
          <w:lang w:eastAsia="en-GB"/>
        </w:rPr>
        <w:t>Al Daman consultant office</w:t>
      </w:r>
      <w:r w:rsidR="0083469C">
        <w:rPr>
          <w:rFonts w:asciiTheme="majorHAnsi" w:hAnsiTheme="majorHAnsi"/>
          <w:b/>
          <w:lang w:eastAsia="en-GB"/>
        </w:rPr>
        <w:t>,</w:t>
      </w:r>
      <w:r w:rsidR="0083469C" w:rsidRPr="00F13A8D">
        <w:rPr>
          <w:rFonts w:asciiTheme="majorHAnsi" w:hAnsiTheme="majorHAnsi"/>
          <w:b/>
          <w:lang w:eastAsia="en-GB"/>
        </w:rPr>
        <w:t xml:space="preserve"> </w:t>
      </w:r>
      <w:r w:rsidR="0083469C">
        <w:rPr>
          <w:rFonts w:asciiTheme="majorHAnsi" w:hAnsiTheme="majorHAnsi"/>
          <w:b/>
          <w:lang w:eastAsia="en-GB"/>
        </w:rPr>
        <w:t>AL Ain</w:t>
      </w:r>
      <w:r w:rsidR="0083469C" w:rsidRPr="00F13A8D">
        <w:rPr>
          <w:rFonts w:asciiTheme="majorHAnsi" w:hAnsiTheme="majorHAnsi"/>
          <w:b/>
          <w:lang w:eastAsia="en-GB"/>
        </w:rPr>
        <w:t xml:space="preserve"> as </w:t>
      </w:r>
      <w:r w:rsidR="005C7D3C">
        <w:rPr>
          <w:rFonts w:asciiTheme="majorHAnsi" w:hAnsiTheme="majorHAnsi"/>
          <w:b/>
          <w:lang w:eastAsia="en-GB"/>
        </w:rPr>
        <w:t>Civil Engineer</w:t>
      </w:r>
      <w:r w:rsidR="0083469C" w:rsidRPr="00F13A8D">
        <w:rPr>
          <w:rFonts w:asciiTheme="majorHAnsi" w:hAnsiTheme="majorHAnsi"/>
          <w:b/>
          <w:lang w:eastAsia="en-GB"/>
        </w:rPr>
        <w:t xml:space="preserve"> </w:t>
      </w:r>
    </w:p>
    <w:p w14:paraId="5E5221A8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</w:p>
    <w:p w14:paraId="0FE203A6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</w:p>
    <w:p w14:paraId="6CB2B412" w14:textId="77777777" w:rsidR="0083469C" w:rsidRPr="00B27B65" w:rsidRDefault="0083469C" w:rsidP="0083469C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b/>
          <w:lang w:eastAsia="en-GB"/>
        </w:rPr>
        <w:t>Responsibilities</w:t>
      </w:r>
      <w:r w:rsidRPr="00B27B65">
        <w:rPr>
          <w:rFonts w:asciiTheme="majorHAnsi" w:hAnsiTheme="majorHAnsi"/>
          <w:lang w:eastAsia="en-GB"/>
        </w:rPr>
        <w:t>:</w:t>
      </w:r>
    </w:p>
    <w:p w14:paraId="1EB2FC4B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>Managing, supervising and visiting contractors on site and advising on civil engineering issues.</w:t>
      </w:r>
    </w:p>
    <w:p w14:paraId="5385967F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 xml:space="preserve">Communicating and liaising effectively with colleagues and architects, subcontractors, contracting civil engineers, co-workers </w:t>
      </w:r>
      <w:r w:rsidRPr="00E57147">
        <w:rPr>
          <w:rFonts w:ascii="Cambira" w:hAnsi="Cambira" w:cstheme="majorBidi"/>
          <w:noProof/>
          <w:sz w:val="20"/>
          <w:szCs w:val="20"/>
        </w:rPr>
        <w:t>and</w:t>
      </w:r>
      <w:r w:rsidRPr="005C7D3C">
        <w:rPr>
          <w:rFonts w:ascii="Cambira" w:hAnsi="Cambira" w:cstheme="majorBidi"/>
          <w:sz w:val="20"/>
          <w:szCs w:val="20"/>
        </w:rPr>
        <w:t xml:space="preserve"> clients. </w:t>
      </w:r>
    </w:p>
    <w:p w14:paraId="46EB6A64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>Reviewing and approving project drawings.</w:t>
      </w:r>
    </w:p>
    <w:p w14:paraId="505D5984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>Attending public meetings to discuss projects, especially in a senior role.</w:t>
      </w:r>
    </w:p>
    <w:p w14:paraId="283FF8F8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 xml:space="preserve">Adopting all relevant requirements around issues such as building permits, environmental regulations, sanitary design, good manufacturing practices and safety on all work assignments. </w:t>
      </w:r>
    </w:p>
    <w:p w14:paraId="393EF7AB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>Ensuring that a project runs smoothly and the structure is completed on time and within specification.</w:t>
      </w:r>
    </w:p>
    <w:p w14:paraId="3FB03017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 xml:space="preserve">Correcting any project deficiencies that </w:t>
      </w:r>
      <w:r w:rsidRPr="00E57147">
        <w:rPr>
          <w:rFonts w:ascii="Cambira" w:hAnsi="Cambira" w:cstheme="majorBidi"/>
          <w:noProof/>
          <w:sz w:val="20"/>
          <w:szCs w:val="20"/>
        </w:rPr>
        <w:t>effect</w:t>
      </w:r>
      <w:r w:rsidRPr="005C7D3C">
        <w:rPr>
          <w:rFonts w:ascii="Cambira" w:hAnsi="Cambira" w:cstheme="majorBidi"/>
          <w:sz w:val="20"/>
          <w:szCs w:val="20"/>
        </w:rPr>
        <w:t xml:space="preserve"> production, quality </w:t>
      </w:r>
      <w:r w:rsidRPr="00E57147">
        <w:rPr>
          <w:rFonts w:ascii="Cambira" w:hAnsi="Cambira" w:cstheme="majorBidi"/>
          <w:noProof/>
          <w:sz w:val="20"/>
          <w:szCs w:val="20"/>
        </w:rPr>
        <w:t>and</w:t>
      </w:r>
      <w:r w:rsidRPr="005C7D3C">
        <w:rPr>
          <w:rFonts w:ascii="Cambira" w:hAnsi="Cambira" w:cstheme="majorBidi"/>
          <w:sz w:val="20"/>
          <w:szCs w:val="20"/>
        </w:rPr>
        <w:t xml:space="preserve"> safety requirements prior to final evaluation and project reviews.</w:t>
      </w:r>
    </w:p>
    <w:p w14:paraId="6531BB71" w14:textId="77777777" w:rsidR="005C7D3C" w:rsidRPr="005C7D3C" w:rsidRDefault="005C7D3C" w:rsidP="005C7D3C">
      <w:pPr>
        <w:pStyle w:val="ListParagraph"/>
        <w:numPr>
          <w:ilvl w:val="0"/>
          <w:numId w:val="13"/>
        </w:numPr>
        <w:tabs>
          <w:tab w:val="left" w:pos="1755"/>
        </w:tabs>
        <w:rPr>
          <w:rFonts w:ascii="Cambira" w:hAnsi="Cambira" w:cstheme="majorBidi"/>
          <w:sz w:val="20"/>
          <w:szCs w:val="20"/>
        </w:rPr>
      </w:pPr>
      <w:r w:rsidRPr="005C7D3C">
        <w:rPr>
          <w:rFonts w:ascii="Cambira" w:hAnsi="Cambira" w:cstheme="majorBidi"/>
          <w:sz w:val="20"/>
          <w:szCs w:val="20"/>
        </w:rPr>
        <w:t>Undertaking technical and feasibility studies and site investigations.</w:t>
      </w:r>
    </w:p>
    <w:p w14:paraId="1660173A" w14:textId="77777777" w:rsidR="00A02799" w:rsidRPr="0083469C" w:rsidRDefault="00A02799" w:rsidP="00A02799">
      <w:pPr>
        <w:jc w:val="both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  <w:lang w:val="en-US"/>
        </w:rPr>
      </w:pPr>
    </w:p>
    <w:p w14:paraId="7F67D68C" w14:textId="75EED1A1" w:rsidR="00A02799" w:rsidRPr="00140B01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E5714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70E76" wp14:editId="69729E54">
                <wp:simplePos x="0" y="0"/>
                <wp:positionH relativeFrom="margin">
                  <wp:posOffset>4470400</wp:posOffset>
                </wp:positionH>
                <wp:positionV relativeFrom="paragraph">
                  <wp:posOffset>-66675</wp:posOffset>
                </wp:positionV>
                <wp:extent cx="1922145" cy="161925"/>
                <wp:effectExtent l="0" t="0" r="20955" b="28575"/>
                <wp:wrapNone/>
                <wp:docPr id="11" name="L-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2145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3B8C" id="L-Shape 11" o:spid="_x0000_s1026" style="position:absolute;margin-left:352pt;margin-top:-5.25pt;width:151.35pt;height:12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214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" path="m,l80963,r,80963l1922145,80963r,80962l,161925,,xe" fillcolor="#4472c4 [3204]" strokecolor="white [3212]" strokeweight="1pt">
                <v:stroke joinstyle="miter"/>
                <v:path arrowok="t" o:connecttype="custom" o:connectlocs="0,0;80963,0;80963,80963;1922145,80963;1922145,161925;0,161925;0,0" o:connectangles="0,0,0,0,0,0,0"/>
                <w10:wrap anchorx="margin"/>
              </v:shape>
            </w:pict>
          </mc:Fallback>
        </mc:AlternateContent>
      </w:r>
      <w:r w:rsidRPr="00E57147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0F812" wp14:editId="0AA9B88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006221" cy="161925"/>
                <wp:effectExtent l="0" t="0" r="13335" b="28575"/>
                <wp:wrapNone/>
                <wp:docPr id="13" name="L-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1993" id="L-Shape 13" o:spid="_x0000_s1026" style="position:absolute;margin-left:0;margin-top:2.6pt;width:157.95pt;height:1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6221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" path="m,l80963,r,80963l2006221,80963r,80962l,161925,,xe" fillcolor="#4472c4 [3204]" strokecolor="white [3212]" strokeweight="1pt">
                <v:stroke joinstyle="miter"/>
                <v:path arrowok="t" o:connecttype="custom" o:connectlocs="0,0;80963,0;80963,80963;2006221,80963;2006221,161925;0,161925;0,0" o:connectangles="0,0,0,0,0,0,0"/>
                <w10:wrap anchorx="margin"/>
              </v:shape>
            </w:pict>
          </mc:Fallback>
        </mc:AlternateContent>
      </w:r>
      <w:r w:rsidRPr="00E57147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w:t>T</w:t>
      </w:r>
      <w:r w:rsidR="00E57147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w:t>raining</w:t>
      </w:r>
      <w:r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w:t xml:space="preserve"> ATTENDED</w:t>
      </w:r>
      <w:r w:rsidRPr="00140B01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  </w:t>
      </w:r>
    </w:p>
    <w:p w14:paraId="4D9EA7D4" w14:textId="77777777" w:rsidR="00A02799" w:rsidRDefault="00A02799" w:rsidP="00A02799">
      <w:pPr>
        <w:jc w:val="both"/>
        <w:rPr>
          <w:rFonts w:asciiTheme="majorHAnsi" w:hAnsiTheme="majorHAnsi"/>
          <w:lang w:eastAsia="en-GB"/>
        </w:rPr>
      </w:pPr>
    </w:p>
    <w:p w14:paraId="5A994A4E" w14:textId="7510EEBC" w:rsidR="000B0E23" w:rsidRPr="00B27B65" w:rsidRDefault="000B0E23" w:rsidP="000B0E23">
      <w:pPr>
        <w:numPr>
          <w:ilvl w:val="0"/>
          <w:numId w:val="2"/>
        </w:numPr>
        <w:spacing w:before="40"/>
        <w:jc w:val="both"/>
        <w:rPr>
          <w:rFonts w:ascii="Cambria" w:hAnsi="Cambria" w:cs="Lucida Sans Unicode"/>
        </w:rPr>
      </w:pPr>
      <w:r w:rsidRPr="00B27B65">
        <w:rPr>
          <w:rFonts w:ascii="Cambria" w:hAnsi="Cambria" w:cs="Lucida Sans Unicode"/>
        </w:rPr>
        <w:t>AutoCAD, 3D &amp; 2D Drafting and Designing at</w:t>
      </w:r>
      <w:r w:rsidR="00E57147">
        <w:rPr>
          <w:rFonts w:ascii="Cambria" w:hAnsi="Cambria" w:cs="Lucida Sans Unicode"/>
        </w:rPr>
        <w:t xml:space="preserve"> the</w:t>
      </w:r>
      <w:r w:rsidRPr="00B27B65">
        <w:rPr>
          <w:rFonts w:ascii="Cambria" w:hAnsi="Cambria" w:cs="Lucida Sans Unicode"/>
        </w:rPr>
        <w:t xml:space="preserve"> </w:t>
      </w:r>
      <w:r w:rsidRPr="00E57147">
        <w:rPr>
          <w:rFonts w:ascii="Cambria" w:hAnsi="Cambria" w:cs="Lucida Sans Unicode"/>
          <w:noProof/>
        </w:rPr>
        <w:t>University</w:t>
      </w:r>
      <w:r w:rsidRPr="00B27B65">
        <w:rPr>
          <w:rFonts w:ascii="Cambria" w:hAnsi="Cambria" w:cs="Lucida Sans Unicode"/>
        </w:rPr>
        <w:t xml:space="preserve"> of Khartoum, Sudan in Oct’201</w:t>
      </w:r>
      <w:r>
        <w:rPr>
          <w:rFonts w:ascii="Cambria" w:hAnsi="Cambria" w:cs="Lucida Sans Unicode"/>
        </w:rPr>
        <w:t>0</w:t>
      </w:r>
      <w:r w:rsidRPr="00B27B65">
        <w:rPr>
          <w:rFonts w:ascii="Cambria" w:hAnsi="Cambria" w:cs="Lucida Sans Unicode"/>
        </w:rPr>
        <w:t xml:space="preserve"> </w:t>
      </w:r>
      <w:r w:rsidRPr="00B27B65">
        <w:rPr>
          <w:rFonts w:ascii="Cambria" w:hAnsi="Cambria" w:cs="Lucida Sans Unicode"/>
        </w:rPr>
        <w:tab/>
      </w:r>
    </w:p>
    <w:p w14:paraId="45C46774" w14:textId="77777777" w:rsidR="000B0E23" w:rsidRDefault="000B0E23" w:rsidP="000B0E23">
      <w:pPr>
        <w:numPr>
          <w:ilvl w:val="0"/>
          <w:numId w:val="2"/>
        </w:numPr>
        <w:spacing w:before="40"/>
        <w:jc w:val="both"/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Primavera P6 </w:t>
      </w:r>
      <w:r w:rsidRPr="00B27B65">
        <w:rPr>
          <w:rFonts w:ascii="Cambria" w:hAnsi="Cambria" w:cs="Lucida Sans Unicode"/>
        </w:rPr>
        <w:t>at University of Khartoum, Sudan in Oct’20</w:t>
      </w:r>
      <w:r>
        <w:rPr>
          <w:rFonts w:ascii="Cambria" w:hAnsi="Cambria" w:cs="Lucida Sans Unicode"/>
        </w:rPr>
        <w:t>12</w:t>
      </w:r>
      <w:r w:rsidRPr="00B27B65">
        <w:rPr>
          <w:rFonts w:ascii="Cambria" w:hAnsi="Cambria" w:cs="Lucida Sans Unicode"/>
        </w:rPr>
        <w:t xml:space="preserve"> </w:t>
      </w:r>
      <w:r w:rsidRPr="00B27B65">
        <w:rPr>
          <w:rFonts w:ascii="Cambria" w:hAnsi="Cambria" w:cs="Lucida Sans Unicode"/>
        </w:rPr>
        <w:tab/>
      </w:r>
    </w:p>
    <w:p w14:paraId="1AC1B42B" w14:textId="77777777" w:rsidR="00A02799" w:rsidRPr="00B27B65" w:rsidRDefault="00A02799" w:rsidP="00A02799">
      <w:pPr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92C1F" wp14:editId="5CBE7E9F">
                <wp:simplePos x="0" y="0"/>
                <wp:positionH relativeFrom="margin">
                  <wp:posOffset>4524375</wp:posOffset>
                </wp:positionH>
                <wp:positionV relativeFrom="paragraph">
                  <wp:posOffset>68580</wp:posOffset>
                </wp:positionV>
                <wp:extent cx="2004695" cy="161925"/>
                <wp:effectExtent l="0" t="0" r="14605" b="28575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695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4A15" id="L-Shape 9" o:spid="_x0000_s1026" style="position:absolute;margin-left:356.25pt;margin-top:5.4pt;width:157.85pt;height:12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469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" path="m,l80963,r,80963l2004695,80963r,80962l,161925,,xe" fillcolor="#4472c4 [3204]" strokecolor="white [3212]" strokeweight="1pt">
                <v:stroke joinstyle="miter"/>
                <v:path arrowok="t" o:connecttype="custom" o:connectlocs="0,0;80963,0;80963,80963;2004695,80963;2004695,161925;0,161925;0,0" o:connectangles="0,0,0,0,0,0,0"/>
                <w10:wrap anchorx="margin"/>
              </v:shape>
            </w:pict>
          </mc:Fallback>
        </mc:AlternateContent>
      </w:r>
    </w:p>
    <w:p w14:paraId="1429A619" w14:textId="77777777" w:rsidR="00A02799" w:rsidRPr="00B27B65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C800B" wp14:editId="6198D72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048256" cy="161925"/>
                <wp:effectExtent l="0" t="0" r="28575" b="28575"/>
                <wp:wrapNone/>
                <wp:docPr id="10" name="L-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AE59" id="L-Shape 10" o:spid="_x0000_s1026" style="position:absolute;margin-left:0;margin-top:2.6pt;width:161.3pt;height:12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4825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" path="m,l80963,r,80963l2048256,80963r,80962l,161925,,xe" fillcolor="#4472c4 [3204]" strokecolor="white [3212]" strokeweight="1pt">
                <v:stroke joinstyle="miter"/>
                <v:path arrowok="t" o:connecttype="custom" o:connectlocs="0,0;80963,0;80963,80963;2048256,80963;2048256,161925;0,161925;0,0" o:connectangles="0,0,0,0,0,0,0"/>
                <w10:wrap anchorx="margin"/>
              </v:shape>
            </w:pict>
          </mc:Fallback>
        </mc:AlternateContent>
      </w:r>
      <w:r w:rsidRPr="00B27B65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PROFESSIONAL AFFILIATIONS  </w:t>
      </w:r>
    </w:p>
    <w:p w14:paraId="1CD5C3B5" w14:textId="77777777" w:rsidR="00A02799" w:rsidRPr="00B27B65" w:rsidRDefault="00A02799" w:rsidP="00A02799">
      <w:pPr>
        <w:spacing w:before="40"/>
        <w:jc w:val="both"/>
        <w:rPr>
          <w:rFonts w:ascii="Cambria" w:hAnsi="Cambria" w:cs="Lucida Sans Unicode"/>
        </w:rPr>
      </w:pPr>
      <w:r w:rsidRPr="00F13A8D">
        <w:rPr>
          <w:rFonts w:ascii="Cambria" w:hAnsi="Cambria" w:cs="Lucida Sans Unicode"/>
        </w:rPr>
        <w:t xml:space="preserve"> </w:t>
      </w:r>
    </w:p>
    <w:p w14:paraId="4FC1BA30" w14:textId="77777777" w:rsidR="00A02799" w:rsidRPr="000B0E23" w:rsidRDefault="00A02799" w:rsidP="00A02799">
      <w:pPr>
        <w:numPr>
          <w:ilvl w:val="0"/>
          <w:numId w:val="2"/>
        </w:numPr>
        <w:spacing w:before="40"/>
        <w:jc w:val="both"/>
        <w:rPr>
          <w:rFonts w:ascii="Cambria" w:hAnsi="Cambria" w:cs="Lucida Sans Unicode"/>
        </w:rPr>
      </w:pPr>
      <w:r w:rsidRPr="000B0E23">
        <w:rPr>
          <w:rFonts w:ascii="Cambria" w:hAnsi="Cambria" w:cs="Lucida Sans Unicode"/>
        </w:rPr>
        <w:t>Sudanese Engineering Council; Membership No: EC/ER/GE/319</w:t>
      </w:r>
      <w:r w:rsidR="000B0E23" w:rsidRPr="000B0E23">
        <w:rPr>
          <w:rFonts w:ascii="Cambria" w:hAnsi="Cambria" w:cs="Lucida Sans Unicode"/>
        </w:rPr>
        <w:t>05</w:t>
      </w:r>
    </w:p>
    <w:p w14:paraId="5610AF8F" w14:textId="77777777" w:rsidR="00A02799" w:rsidRPr="00ED29CE" w:rsidRDefault="00A02799" w:rsidP="000B0E23">
      <w:pPr>
        <w:spacing w:before="40"/>
        <w:ind w:left="360"/>
        <w:jc w:val="both"/>
        <w:rPr>
          <w:rFonts w:ascii="Cambria" w:hAnsi="Cambria" w:cs="Lucida Sans Unicode"/>
        </w:rPr>
      </w:pPr>
      <w:r w:rsidRPr="00B27B6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2ACA3" wp14:editId="1325CF45">
                <wp:simplePos x="0" y="0"/>
                <wp:positionH relativeFrom="margin">
                  <wp:posOffset>4524375</wp:posOffset>
                </wp:positionH>
                <wp:positionV relativeFrom="paragraph">
                  <wp:posOffset>68580</wp:posOffset>
                </wp:positionV>
                <wp:extent cx="2004695" cy="161925"/>
                <wp:effectExtent l="0" t="0" r="14605" b="28575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695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170C" id="L-Shape 7" o:spid="_x0000_s1026" style="position:absolute;margin-left:356.25pt;margin-top:5.4pt;width:157.85pt;height:12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469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" path="m,l80963,r,80963l2004695,80963r,80962l,161925,,xe" fillcolor="#4472c4 [3204]" strokecolor="white [3212]" strokeweight="1pt">
                <v:stroke joinstyle="miter"/>
                <v:path arrowok="t" o:connecttype="custom" o:connectlocs="0,0;80963,0;80963,80963;2004695,80963;2004695,161925;0,161925;0,0" o:connectangles="0,0,0,0,0,0,0"/>
                <w10:wrap anchorx="margin"/>
              </v:shape>
            </w:pict>
          </mc:Fallback>
        </mc:AlternateContent>
      </w:r>
    </w:p>
    <w:p w14:paraId="592BDEE8" w14:textId="77777777" w:rsidR="00A02799" w:rsidRPr="00ED29CE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D4CAE" wp14:editId="43C3750B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5264" id="L-Shape 8" o:spid="_x0000_s1026" style="position:absolute;margin-left:0;margin-top:2.6pt;width:175.5pt;height:12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Pr="00B27B65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IT SKILLS  </w:t>
      </w:r>
    </w:p>
    <w:p w14:paraId="031361F2" w14:textId="77777777" w:rsidR="000F5AF7" w:rsidRPr="000B0E23" w:rsidRDefault="000F5AF7" w:rsidP="000F5AF7">
      <w:pPr>
        <w:pStyle w:val="ListParagraph"/>
        <w:widowControl w:val="0"/>
        <w:numPr>
          <w:ilvl w:val="0"/>
          <w:numId w:val="2"/>
        </w:numPr>
        <w:tabs>
          <w:tab w:val="left" w:pos="512"/>
        </w:tabs>
        <w:spacing w:after="0" w:line="207" w:lineRule="exact"/>
        <w:contextualSpacing w:val="0"/>
        <w:rPr>
          <w:rFonts w:ascii="Cambria" w:hAnsi="Cambria"/>
          <w:sz w:val="20"/>
          <w:szCs w:val="20"/>
        </w:rPr>
      </w:pPr>
      <w:r w:rsidRPr="000B0E23">
        <w:rPr>
          <w:rFonts w:ascii="Cambria" w:hAnsi="Cambria"/>
          <w:sz w:val="20"/>
          <w:szCs w:val="20"/>
        </w:rPr>
        <w:t>Proficient in MS Office application (Word, Excel, PowerPoint, Email application &amp;</w:t>
      </w:r>
      <w:r w:rsidRPr="000B0E23">
        <w:rPr>
          <w:rFonts w:ascii="Cambria" w:hAnsi="Cambria"/>
          <w:spacing w:val="-32"/>
          <w:sz w:val="20"/>
          <w:szCs w:val="20"/>
        </w:rPr>
        <w:t xml:space="preserve"> </w:t>
      </w:r>
      <w:r w:rsidRPr="000B0E23">
        <w:rPr>
          <w:rFonts w:ascii="Cambria" w:hAnsi="Cambria"/>
          <w:sz w:val="20"/>
          <w:szCs w:val="20"/>
        </w:rPr>
        <w:t>Internet)</w:t>
      </w:r>
    </w:p>
    <w:p w14:paraId="19A13777" w14:textId="77777777" w:rsidR="00451905" w:rsidRDefault="00A02799" w:rsidP="00A02799">
      <w:pPr>
        <w:numPr>
          <w:ilvl w:val="0"/>
          <w:numId w:val="2"/>
        </w:numPr>
        <w:spacing w:before="40"/>
        <w:jc w:val="both"/>
        <w:rPr>
          <w:rFonts w:ascii="Cambria" w:hAnsi="Cambria" w:cs="Lucida Sans Unicode"/>
        </w:rPr>
      </w:pPr>
      <w:r w:rsidRPr="00451905">
        <w:rPr>
          <w:rFonts w:ascii="Cambria" w:hAnsi="Cambria" w:cs="Lucida Sans Unicode"/>
        </w:rPr>
        <w:t>Primavera</w:t>
      </w:r>
    </w:p>
    <w:p w14:paraId="58D98CB3" w14:textId="3F43E269" w:rsidR="00A02799" w:rsidRPr="000818E5" w:rsidRDefault="00A02799" w:rsidP="00A02799">
      <w:pPr>
        <w:numPr>
          <w:ilvl w:val="0"/>
          <w:numId w:val="2"/>
        </w:numPr>
        <w:spacing w:before="40"/>
        <w:jc w:val="both"/>
        <w:rPr>
          <w:rFonts w:asciiTheme="majorHAnsi" w:hAnsiTheme="majorHAnsi"/>
          <w:lang w:eastAsia="en-GB"/>
        </w:rPr>
      </w:pPr>
      <w:r w:rsidRPr="00451905">
        <w:rPr>
          <w:rFonts w:ascii="Cambria" w:hAnsi="Cambria" w:cs="Lucida Sans Unicode"/>
        </w:rPr>
        <w:t xml:space="preserve">Engineering Design Software such </w:t>
      </w:r>
      <w:r w:rsidR="000B0E23" w:rsidRPr="00451905">
        <w:rPr>
          <w:rFonts w:ascii="Cambria" w:hAnsi="Cambria" w:cs="Lucida Sans Unicode"/>
        </w:rPr>
        <w:t>as AutoCAD</w:t>
      </w:r>
      <w:r w:rsidR="00451905">
        <w:rPr>
          <w:rFonts w:ascii="Cambria" w:hAnsi="Cambria" w:cs="Lucida Sans Unicode"/>
        </w:rPr>
        <w:t>.</w:t>
      </w:r>
    </w:p>
    <w:p w14:paraId="2CF78FE9" w14:textId="2A51B574" w:rsidR="000818E5" w:rsidRPr="00451905" w:rsidRDefault="00095746" w:rsidP="000818E5">
      <w:pPr>
        <w:spacing w:before="40"/>
        <w:ind w:left="360"/>
        <w:jc w:val="both"/>
        <w:rPr>
          <w:rFonts w:asciiTheme="majorHAnsi" w:hAnsiTheme="majorHAnsi"/>
          <w:lang w:eastAsia="en-GB"/>
        </w:rPr>
      </w:pPr>
      <w:r w:rsidRPr="00B27B6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E0BED" wp14:editId="2AEFDA2A">
                <wp:simplePos x="0" y="0"/>
                <wp:positionH relativeFrom="margin">
                  <wp:posOffset>4614686</wp:posOffset>
                </wp:positionH>
                <wp:positionV relativeFrom="paragraph">
                  <wp:posOffset>33725</wp:posOffset>
                </wp:positionV>
                <wp:extent cx="2004695" cy="161925"/>
                <wp:effectExtent l="0" t="0" r="14605" b="28575"/>
                <wp:wrapNone/>
                <wp:docPr id="12" name="L-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695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B4D6" id="L-Shape 12" o:spid="_x0000_s1026" style="position:absolute;margin-left:363.35pt;margin-top:2.65pt;width:157.85pt;height:12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469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" path="m,l80963,r,80963l2004695,80963r,80962l,161925,,xe" fillcolor="#4472c4 [3204]" strokecolor="white [3212]" strokeweight="1pt">
                <v:stroke joinstyle="miter"/>
                <v:path arrowok="t" o:connecttype="custom" o:connectlocs="0,0;80963,0;80963,80963;2004695,80963;2004695,161925;0,161925;0,0" o:connectangles="0,0,0,0,0,0,0"/>
                <w10:wrap anchorx="margin"/>
              </v:shape>
            </w:pict>
          </mc:Fallback>
        </mc:AlternateContent>
      </w:r>
    </w:p>
    <w:p w14:paraId="3058B22A" w14:textId="77777777" w:rsidR="00A02799" w:rsidRPr="00B27B65" w:rsidRDefault="00A02799" w:rsidP="00A0279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</w:pPr>
      <w:r w:rsidRPr="00B27B65">
        <w:rPr>
          <w:rFonts w:asciiTheme="majorHAnsi" w:eastAsia="Arial Unicode MS" w:hAnsiTheme="majorHAnsi" w:cs="Arial Unicode MS"/>
          <w:b/>
          <w:smallCaps/>
          <w:noProof/>
          <w:color w:val="2F5496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6AB8" wp14:editId="157ACDCB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46" name="L-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5140" id="L-Shape 46" o:spid="_x0000_s1026" style="position:absolute;margin-left:0;margin-top:2.6pt;width:175.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" path="m,l80963,r,80963l2228850,80963r,80962l,161925,,xe" fillcolor="#4472c4 [3204]" strokecolor="white [3212]" strokeweight="1pt">
                <v:stroke joinstyle="miter"/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Pr="00B27B65">
        <w:rPr>
          <w:rFonts w:asciiTheme="majorHAnsi" w:eastAsia="Arial Unicode MS" w:hAnsiTheme="majorHAnsi" w:cs="Arial Unicode MS"/>
          <w:b/>
          <w:smallCaps/>
          <w:color w:val="2F5496" w:themeColor="accent1" w:themeShade="BF"/>
          <w:spacing w:val="38"/>
        </w:rPr>
        <w:t xml:space="preserve">PERSONAL DETAILS  </w:t>
      </w:r>
    </w:p>
    <w:p w14:paraId="55B7CAE6" w14:textId="232F51D3" w:rsidR="00A02799" w:rsidRPr="00B27B65" w:rsidRDefault="00A02799" w:rsidP="00A02799">
      <w:pPr>
        <w:jc w:val="both"/>
        <w:rPr>
          <w:rFonts w:asciiTheme="majorHAnsi" w:hAnsiTheme="majorHAnsi"/>
          <w:lang w:eastAsia="en-GB"/>
        </w:rPr>
      </w:pPr>
    </w:p>
    <w:p w14:paraId="06EFCB00" w14:textId="0F38A75D" w:rsidR="002D4493" w:rsidRPr="00B27B65" w:rsidRDefault="002F7045" w:rsidP="002D4493">
      <w:pPr>
        <w:spacing w:before="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59A06" wp14:editId="3EEC0DBE">
                <wp:simplePos x="0" y="0"/>
                <wp:positionH relativeFrom="rightMargin">
                  <wp:align>left</wp:align>
                </wp:positionH>
                <wp:positionV relativeFrom="paragraph">
                  <wp:posOffset>191135</wp:posOffset>
                </wp:positionV>
                <wp:extent cx="485775" cy="1914525"/>
                <wp:effectExtent l="19050" t="38100" r="28575" b="2857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1914525"/>
                        </a:xfrm>
                        <a:prstGeom prst="halfFram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2A2F" id="Half Frame 5" o:spid="_x0000_s1026" style="position:absolute;margin-left:0;margin-top:15.05pt;width:38.25pt;height:150.75pt;rotation:180;z-index:251683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48577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" path="m,l485775,,444690,161923r-282767,l161923,1276356,,1914525,,xe" fillcolor="#4472c4 [3204]" strokecolor="#e7e6e6 [3214]" strokeweight="1pt">
                <v:stroke joinstyle="miter"/>
                <v:path arrowok="t" o:connecttype="custom" o:connectlocs="0,0;485775,0;444690,161923;161923,161923;161923,1276356;0,1914525;0,0" o:connectangles="0,0,0,0,0,0,0"/>
                <w10:wrap anchorx="margin"/>
              </v:shape>
            </w:pict>
          </mc:Fallback>
        </mc:AlternateContent>
      </w:r>
      <w:r w:rsidR="00A02799" w:rsidRPr="00B27B65">
        <w:rPr>
          <w:rFonts w:asciiTheme="majorHAnsi" w:hAnsiTheme="majorHAnsi"/>
        </w:rPr>
        <w:t>Date of Birth:</w:t>
      </w:r>
      <w:r w:rsidR="00A02799" w:rsidRPr="00B27B65">
        <w:rPr>
          <w:rFonts w:asciiTheme="majorHAnsi" w:hAnsiTheme="majorHAnsi"/>
        </w:rPr>
        <w:tab/>
      </w:r>
      <w:r w:rsidR="00A02799" w:rsidRPr="00B27B65">
        <w:rPr>
          <w:rFonts w:asciiTheme="majorHAnsi" w:hAnsiTheme="majorHAnsi"/>
        </w:rPr>
        <w:tab/>
      </w:r>
      <w:r w:rsidR="00451905">
        <w:rPr>
          <w:rFonts w:asciiTheme="majorHAnsi" w:hAnsiTheme="majorHAnsi"/>
        </w:rPr>
        <w:t>22</w:t>
      </w:r>
      <w:r w:rsidR="00A02799" w:rsidRPr="00B27B65">
        <w:rPr>
          <w:rFonts w:asciiTheme="majorHAnsi" w:hAnsiTheme="majorHAnsi"/>
          <w:vertAlign w:val="superscript"/>
        </w:rPr>
        <w:t>th</w:t>
      </w:r>
      <w:r w:rsidR="00A02799" w:rsidRPr="00B27B65">
        <w:rPr>
          <w:rFonts w:asciiTheme="majorHAnsi" w:hAnsiTheme="majorHAnsi"/>
        </w:rPr>
        <w:t xml:space="preserve"> </w:t>
      </w:r>
      <w:r w:rsidR="00451905">
        <w:rPr>
          <w:rFonts w:asciiTheme="majorHAnsi" w:hAnsiTheme="majorHAnsi"/>
        </w:rPr>
        <w:t>Sep.</w:t>
      </w:r>
      <w:r w:rsidR="00A02799" w:rsidRPr="00B27B65">
        <w:rPr>
          <w:rFonts w:asciiTheme="majorHAnsi" w:hAnsiTheme="majorHAnsi"/>
        </w:rPr>
        <w:t xml:space="preserve"> 198</w:t>
      </w:r>
      <w:r w:rsidR="00451905">
        <w:rPr>
          <w:rFonts w:asciiTheme="majorHAnsi" w:hAnsiTheme="majorHAnsi"/>
        </w:rPr>
        <w:t>6</w:t>
      </w:r>
      <w:r w:rsidR="002D4493">
        <w:rPr>
          <w:rFonts w:asciiTheme="majorHAnsi" w:hAnsiTheme="majorHAnsi"/>
        </w:rPr>
        <w:t xml:space="preserve">                    </w:t>
      </w:r>
      <w:r w:rsidR="002D4493" w:rsidRPr="00B27B65">
        <w:rPr>
          <w:rFonts w:asciiTheme="majorHAnsi" w:hAnsiTheme="majorHAnsi"/>
        </w:rPr>
        <w:t xml:space="preserve">Nationality: </w:t>
      </w:r>
      <w:r w:rsidR="002D4493" w:rsidRPr="00B27B65">
        <w:rPr>
          <w:rFonts w:asciiTheme="majorHAnsi" w:hAnsiTheme="majorHAnsi"/>
        </w:rPr>
        <w:tab/>
        <w:t xml:space="preserve"> </w:t>
      </w:r>
      <w:r w:rsidR="002D4493" w:rsidRPr="00B27B65">
        <w:rPr>
          <w:rFonts w:asciiTheme="majorHAnsi" w:hAnsiTheme="majorHAnsi"/>
        </w:rPr>
        <w:tab/>
        <w:t>Sudanese</w:t>
      </w:r>
    </w:p>
    <w:p w14:paraId="384B72A0" w14:textId="51218D5A" w:rsidR="002D4493" w:rsidRPr="00B27B65" w:rsidRDefault="00A02799" w:rsidP="002D4493">
      <w:pPr>
        <w:spacing w:before="40"/>
        <w:jc w:val="both"/>
        <w:rPr>
          <w:rFonts w:asciiTheme="majorHAnsi" w:hAnsiTheme="majorHAnsi"/>
        </w:rPr>
      </w:pPr>
      <w:r w:rsidRPr="00B27B65">
        <w:rPr>
          <w:rFonts w:asciiTheme="majorHAnsi" w:hAnsiTheme="majorHAnsi"/>
        </w:rPr>
        <w:t>Mailing Address:</w:t>
      </w:r>
      <w:r w:rsidRPr="00B27B65">
        <w:rPr>
          <w:rFonts w:asciiTheme="majorHAnsi" w:hAnsiTheme="majorHAnsi"/>
        </w:rPr>
        <w:tab/>
      </w:r>
      <w:r w:rsidRPr="00B27B65">
        <w:rPr>
          <w:rFonts w:asciiTheme="majorHAnsi" w:hAnsiTheme="majorHAnsi"/>
        </w:rPr>
        <w:tab/>
      </w:r>
      <w:proofErr w:type="spellStart"/>
      <w:r w:rsidR="00451905">
        <w:rPr>
          <w:rFonts w:asciiTheme="majorHAnsi" w:hAnsiTheme="majorHAnsi"/>
        </w:rPr>
        <w:t>AlAin</w:t>
      </w:r>
      <w:proofErr w:type="spellEnd"/>
      <w:r w:rsidRPr="00B27B65">
        <w:rPr>
          <w:rFonts w:asciiTheme="majorHAnsi" w:hAnsiTheme="majorHAnsi"/>
        </w:rPr>
        <w:t>, UAE</w:t>
      </w:r>
      <w:r w:rsidR="002D4493">
        <w:rPr>
          <w:rFonts w:asciiTheme="majorHAnsi" w:hAnsiTheme="majorHAnsi"/>
        </w:rPr>
        <w:t xml:space="preserve">                      </w:t>
      </w:r>
      <w:r w:rsidR="00120E14">
        <w:rPr>
          <w:rFonts w:asciiTheme="majorHAnsi" w:hAnsiTheme="majorHAnsi"/>
        </w:rPr>
        <w:t xml:space="preserve">    </w:t>
      </w:r>
      <w:r w:rsidR="002D4493">
        <w:rPr>
          <w:rFonts w:asciiTheme="majorHAnsi" w:hAnsiTheme="majorHAnsi"/>
        </w:rPr>
        <w:t xml:space="preserve"> </w:t>
      </w:r>
      <w:r w:rsidR="002D4493" w:rsidRPr="00B27B65">
        <w:rPr>
          <w:rFonts w:asciiTheme="majorHAnsi" w:hAnsiTheme="majorHAnsi"/>
        </w:rPr>
        <w:t>Marital Status:</w:t>
      </w:r>
      <w:r w:rsidR="002D4493" w:rsidRPr="00B27B65">
        <w:rPr>
          <w:rFonts w:asciiTheme="majorHAnsi" w:hAnsiTheme="majorHAnsi"/>
        </w:rPr>
        <w:tab/>
        <w:t xml:space="preserve"> </w:t>
      </w:r>
      <w:r w:rsidR="002D4493" w:rsidRPr="00B27B65">
        <w:rPr>
          <w:rFonts w:asciiTheme="majorHAnsi" w:hAnsiTheme="majorHAnsi"/>
        </w:rPr>
        <w:tab/>
        <w:t>Single</w:t>
      </w:r>
    </w:p>
    <w:p w14:paraId="417943BC" w14:textId="77777777" w:rsidR="002D4493" w:rsidRDefault="00A02799" w:rsidP="002D4493">
      <w:pPr>
        <w:spacing w:before="40"/>
        <w:jc w:val="both"/>
        <w:rPr>
          <w:rFonts w:asciiTheme="majorHAnsi" w:hAnsiTheme="majorHAnsi"/>
        </w:rPr>
      </w:pPr>
      <w:r w:rsidRPr="00B27B65">
        <w:rPr>
          <w:rFonts w:asciiTheme="majorHAnsi" w:hAnsiTheme="majorHAnsi"/>
        </w:rPr>
        <w:t>Languages Known:</w:t>
      </w:r>
      <w:r w:rsidRPr="00B27B65">
        <w:rPr>
          <w:rFonts w:asciiTheme="majorHAnsi" w:hAnsiTheme="majorHAnsi"/>
        </w:rPr>
        <w:tab/>
        <w:t>English and Arabic</w:t>
      </w:r>
      <w:r w:rsidR="002D4493">
        <w:rPr>
          <w:rFonts w:asciiTheme="majorHAnsi" w:hAnsiTheme="majorHAnsi"/>
        </w:rPr>
        <w:t xml:space="preserve">          </w:t>
      </w:r>
      <w:r w:rsidR="00120E14">
        <w:rPr>
          <w:rFonts w:asciiTheme="majorHAnsi" w:hAnsiTheme="majorHAnsi"/>
        </w:rPr>
        <w:t xml:space="preserve"> </w:t>
      </w:r>
      <w:r w:rsidR="002D4493">
        <w:rPr>
          <w:rFonts w:asciiTheme="majorHAnsi" w:hAnsiTheme="majorHAnsi"/>
        </w:rPr>
        <w:t xml:space="preserve">  </w:t>
      </w:r>
      <w:r w:rsidR="002D4493" w:rsidRPr="00F13A8D">
        <w:rPr>
          <w:rFonts w:asciiTheme="majorHAnsi" w:hAnsiTheme="majorHAnsi"/>
        </w:rPr>
        <w:t xml:space="preserve">Visa Status: </w:t>
      </w:r>
      <w:r w:rsidR="002D4493" w:rsidRPr="00F13A8D">
        <w:rPr>
          <w:rFonts w:asciiTheme="majorHAnsi" w:hAnsiTheme="majorHAnsi"/>
        </w:rPr>
        <w:tab/>
      </w:r>
      <w:r w:rsidR="002D4493" w:rsidRPr="00F13A8D">
        <w:rPr>
          <w:rFonts w:asciiTheme="majorHAnsi" w:hAnsiTheme="majorHAnsi"/>
        </w:rPr>
        <w:tab/>
        <w:t>Residence Visa</w:t>
      </w:r>
      <w:r w:rsidR="002D4493">
        <w:rPr>
          <w:rFonts w:asciiTheme="majorHAnsi" w:hAnsiTheme="majorHAnsi"/>
        </w:rPr>
        <w:t xml:space="preserve">            </w:t>
      </w:r>
    </w:p>
    <w:p w14:paraId="64285471" w14:textId="1586F1CC" w:rsidR="00451905" w:rsidRDefault="002D4493" w:rsidP="002D4493">
      <w:pPr>
        <w:spacing w:before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F13A8D">
        <w:rPr>
          <w:rFonts w:asciiTheme="majorHAnsi" w:hAnsiTheme="majorHAnsi"/>
        </w:rPr>
        <w:t>Driving License:</w:t>
      </w:r>
      <w:r w:rsidRPr="00F13A8D">
        <w:rPr>
          <w:rFonts w:asciiTheme="majorHAnsi" w:hAnsiTheme="majorHAnsi"/>
        </w:rPr>
        <w:tab/>
        <w:t xml:space="preserve"> </w:t>
      </w:r>
      <w:r w:rsidRPr="00F13A8D">
        <w:rPr>
          <w:rFonts w:asciiTheme="majorHAnsi" w:hAnsiTheme="majorHAnsi"/>
        </w:rPr>
        <w:tab/>
        <w:t>UAE Driving License</w:t>
      </w:r>
    </w:p>
    <w:p w14:paraId="7A3C6863" w14:textId="74F6E0F8" w:rsidR="004D7F20" w:rsidRPr="00A02799" w:rsidRDefault="002F7045" w:rsidP="00A02799">
      <w:r w:rsidRPr="00120E14">
        <w:rPr>
          <w:rFonts w:asciiTheme="majorHAnsi" w:eastAsia="Arial Unicode MS" w:hAnsiTheme="majorHAnsi" w:cs="Arial Unicode MS"/>
          <w:b/>
          <w:bCs/>
          <w:noProof/>
          <w:color w:val="5B9BD5" w:themeColor="accent5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C1402" wp14:editId="39699777">
                <wp:simplePos x="0" y="0"/>
                <wp:positionH relativeFrom="page">
                  <wp:posOffset>-672464</wp:posOffset>
                </wp:positionH>
                <wp:positionV relativeFrom="paragraph">
                  <wp:posOffset>164465</wp:posOffset>
                </wp:positionV>
                <wp:extent cx="1923098" cy="529275"/>
                <wp:effectExtent l="0" t="84138" r="31433" b="12382"/>
                <wp:wrapNone/>
                <wp:docPr id="14" name="Half 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3098" cy="529275"/>
                        </a:xfrm>
                        <a:prstGeom prst="halfFram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DFDD" id="Half Frame 14" o:spid="_x0000_s1026" style="position:absolute;margin-left:-52.95pt;margin-top:12.95pt;width:151.45pt;height:41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23098,52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" path="m,l1923098,,1282072,176423r-1105649,l176423,480720,,529275,,xe" fillcolor="#4472c4 [3204]" strokecolor="#e7e6e6 [3214]" strokeweight="1pt">
                <v:stroke joinstyle="miter"/>
                <v:path arrowok="t" o:connecttype="custom" o:connectlocs="0,0;1923098,0;1282072,176423;176423,176423;176423,480720;0,529275;0,0" o:connectangles="0,0,0,0,0,0,0"/>
                <w10:wrap anchorx="page"/>
              </v:shape>
            </w:pict>
          </mc:Fallback>
        </mc:AlternateContent>
      </w:r>
    </w:p>
    <w:sectPr w:rsidR="004D7F20" w:rsidRPr="00A02799" w:rsidSect="00555E1A"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E816" w14:textId="77777777" w:rsidR="00A15A4E" w:rsidRDefault="00A15A4E" w:rsidP="00A12CE6">
      <w:r>
        <w:separator/>
      </w:r>
    </w:p>
  </w:endnote>
  <w:endnote w:type="continuationSeparator" w:id="0">
    <w:p w14:paraId="32A9D27D" w14:textId="77777777" w:rsidR="00A15A4E" w:rsidRDefault="00A15A4E" w:rsidP="00A1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ira">
    <w:altName w:val="Cambria"/>
    <w:panose1 w:val="00000000000000000000"/>
    <w:charset w:val="00"/>
    <w:family w:val="roman"/>
    <w:notTrueType/>
    <w:pitch w:val="default"/>
  </w:font>
  <w:font w:name="Cambire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6D5F" w14:textId="77777777" w:rsidR="00A02799" w:rsidRPr="007F6F2E" w:rsidRDefault="00A02799" w:rsidP="00555E1A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A9E5" w14:textId="77777777" w:rsidR="00A15A4E" w:rsidRDefault="00A15A4E" w:rsidP="00A12CE6">
      <w:r>
        <w:separator/>
      </w:r>
    </w:p>
  </w:footnote>
  <w:footnote w:type="continuationSeparator" w:id="0">
    <w:p w14:paraId="5D3D811F" w14:textId="77777777" w:rsidR="00A15A4E" w:rsidRDefault="00A15A4E" w:rsidP="00A1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B0EFF2"/>
    <w:lvl w:ilvl="0">
      <w:numFmt w:val="bullet"/>
      <w:lvlText w:val="*"/>
      <w:lvlJc w:val="left"/>
    </w:lvl>
  </w:abstractNum>
  <w:abstractNum w:abstractNumId="1" w15:restartNumberingAfterBreak="0">
    <w:nsid w:val="18007B6A"/>
    <w:multiLevelType w:val="hybridMultilevel"/>
    <w:tmpl w:val="A4A8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0360"/>
    <w:multiLevelType w:val="hybridMultilevel"/>
    <w:tmpl w:val="3AAC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34B89"/>
    <w:multiLevelType w:val="hybridMultilevel"/>
    <w:tmpl w:val="BAF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77F"/>
    <w:multiLevelType w:val="hybridMultilevel"/>
    <w:tmpl w:val="4A6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7BA"/>
    <w:multiLevelType w:val="hybridMultilevel"/>
    <w:tmpl w:val="5C66536C"/>
    <w:lvl w:ilvl="0" w:tplc="07CA1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6CF"/>
    <w:multiLevelType w:val="hybridMultilevel"/>
    <w:tmpl w:val="DAB6199A"/>
    <w:lvl w:ilvl="0" w:tplc="07CA19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13C97"/>
    <w:multiLevelType w:val="hybridMultilevel"/>
    <w:tmpl w:val="4A645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441E7E"/>
    <w:multiLevelType w:val="hybridMultilevel"/>
    <w:tmpl w:val="C47C6EA8"/>
    <w:lvl w:ilvl="0" w:tplc="07CA1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342CD"/>
    <w:multiLevelType w:val="hybridMultilevel"/>
    <w:tmpl w:val="0938E910"/>
    <w:lvl w:ilvl="0" w:tplc="86C26712">
      <w:numFmt w:val="bullet"/>
      <w:lvlText w:val=""/>
      <w:lvlJc w:val="left"/>
      <w:pPr>
        <w:ind w:left="511" w:hanging="27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B5226A2">
      <w:numFmt w:val="bullet"/>
      <w:lvlText w:val="•"/>
      <w:lvlJc w:val="left"/>
      <w:pPr>
        <w:ind w:left="1482" w:hanging="272"/>
      </w:pPr>
      <w:rPr>
        <w:rFonts w:hint="default"/>
      </w:rPr>
    </w:lvl>
    <w:lvl w:ilvl="2" w:tplc="9834705A">
      <w:numFmt w:val="bullet"/>
      <w:lvlText w:val="•"/>
      <w:lvlJc w:val="left"/>
      <w:pPr>
        <w:ind w:left="2445" w:hanging="272"/>
      </w:pPr>
      <w:rPr>
        <w:rFonts w:hint="default"/>
      </w:rPr>
    </w:lvl>
    <w:lvl w:ilvl="3" w:tplc="A4107C00">
      <w:numFmt w:val="bullet"/>
      <w:lvlText w:val="•"/>
      <w:lvlJc w:val="left"/>
      <w:pPr>
        <w:ind w:left="3408" w:hanging="272"/>
      </w:pPr>
      <w:rPr>
        <w:rFonts w:hint="default"/>
      </w:rPr>
    </w:lvl>
    <w:lvl w:ilvl="4" w:tplc="80581F2A">
      <w:numFmt w:val="bullet"/>
      <w:lvlText w:val="•"/>
      <w:lvlJc w:val="left"/>
      <w:pPr>
        <w:ind w:left="4371" w:hanging="272"/>
      </w:pPr>
      <w:rPr>
        <w:rFonts w:hint="default"/>
      </w:rPr>
    </w:lvl>
    <w:lvl w:ilvl="5" w:tplc="0D26AC88">
      <w:numFmt w:val="bullet"/>
      <w:lvlText w:val="•"/>
      <w:lvlJc w:val="left"/>
      <w:pPr>
        <w:ind w:left="5334" w:hanging="272"/>
      </w:pPr>
      <w:rPr>
        <w:rFonts w:hint="default"/>
      </w:rPr>
    </w:lvl>
    <w:lvl w:ilvl="6" w:tplc="9064D0DE">
      <w:numFmt w:val="bullet"/>
      <w:lvlText w:val="•"/>
      <w:lvlJc w:val="left"/>
      <w:pPr>
        <w:ind w:left="6297" w:hanging="272"/>
      </w:pPr>
      <w:rPr>
        <w:rFonts w:hint="default"/>
      </w:rPr>
    </w:lvl>
    <w:lvl w:ilvl="7" w:tplc="52B8F2E6">
      <w:numFmt w:val="bullet"/>
      <w:lvlText w:val="•"/>
      <w:lvlJc w:val="left"/>
      <w:pPr>
        <w:ind w:left="7260" w:hanging="272"/>
      </w:pPr>
      <w:rPr>
        <w:rFonts w:hint="default"/>
      </w:rPr>
    </w:lvl>
    <w:lvl w:ilvl="8" w:tplc="07B28DD4">
      <w:numFmt w:val="bullet"/>
      <w:lvlText w:val="•"/>
      <w:lvlJc w:val="left"/>
      <w:pPr>
        <w:ind w:left="8223" w:hanging="272"/>
      </w:pPr>
      <w:rPr>
        <w:rFonts w:hint="default"/>
      </w:rPr>
    </w:lvl>
  </w:abstractNum>
  <w:abstractNum w:abstractNumId="10" w15:restartNumberingAfterBreak="0">
    <w:nsid w:val="77E27213"/>
    <w:multiLevelType w:val="hybridMultilevel"/>
    <w:tmpl w:val="2D2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6731"/>
    <w:multiLevelType w:val="hybridMultilevel"/>
    <w:tmpl w:val="016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MwMDI2sDAzNDBS0lEKTi0uzszPAykwqQUAGkY3XywAAAA="/>
  </w:docVars>
  <w:rsids>
    <w:rsidRoot w:val="00A12CE6"/>
    <w:rsid w:val="00023D9D"/>
    <w:rsid w:val="00033283"/>
    <w:rsid w:val="000818E5"/>
    <w:rsid w:val="00095746"/>
    <w:rsid w:val="000B0E23"/>
    <w:rsid w:val="000C1D71"/>
    <w:rsid w:val="000F5843"/>
    <w:rsid w:val="000F5AF7"/>
    <w:rsid w:val="00120E14"/>
    <w:rsid w:val="00156342"/>
    <w:rsid w:val="00192350"/>
    <w:rsid w:val="001B1558"/>
    <w:rsid w:val="001D34BB"/>
    <w:rsid w:val="002457B3"/>
    <w:rsid w:val="002B620A"/>
    <w:rsid w:val="002D39B0"/>
    <w:rsid w:val="002D4493"/>
    <w:rsid w:val="002D5610"/>
    <w:rsid w:val="002E02A5"/>
    <w:rsid w:val="002F3D8D"/>
    <w:rsid w:val="002F42EE"/>
    <w:rsid w:val="002F7045"/>
    <w:rsid w:val="00302FAA"/>
    <w:rsid w:val="003444B0"/>
    <w:rsid w:val="003668B5"/>
    <w:rsid w:val="003C76C2"/>
    <w:rsid w:val="00451905"/>
    <w:rsid w:val="004B4E16"/>
    <w:rsid w:val="004D7F20"/>
    <w:rsid w:val="00555E1A"/>
    <w:rsid w:val="005A7EBF"/>
    <w:rsid w:val="005B492A"/>
    <w:rsid w:val="005C7D3C"/>
    <w:rsid w:val="00621DC6"/>
    <w:rsid w:val="00635E67"/>
    <w:rsid w:val="006B4C72"/>
    <w:rsid w:val="006B6472"/>
    <w:rsid w:val="006E65C9"/>
    <w:rsid w:val="006F3BB9"/>
    <w:rsid w:val="00747C20"/>
    <w:rsid w:val="00771F22"/>
    <w:rsid w:val="0083469C"/>
    <w:rsid w:val="008741D3"/>
    <w:rsid w:val="008E40F1"/>
    <w:rsid w:val="009373F6"/>
    <w:rsid w:val="009A7828"/>
    <w:rsid w:val="00A0000D"/>
    <w:rsid w:val="00A02799"/>
    <w:rsid w:val="00A12CE6"/>
    <w:rsid w:val="00A15A4E"/>
    <w:rsid w:val="00A22EFD"/>
    <w:rsid w:val="00A903A0"/>
    <w:rsid w:val="00AA5EC0"/>
    <w:rsid w:val="00B23591"/>
    <w:rsid w:val="00B730AC"/>
    <w:rsid w:val="00B73A87"/>
    <w:rsid w:val="00BC4674"/>
    <w:rsid w:val="00D34BCA"/>
    <w:rsid w:val="00D8520E"/>
    <w:rsid w:val="00D91D49"/>
    <w:rsid w:val="00DF534D"/>
    <w:rsid w:val="00E57147"/>
    <w:rsid w:val="00E91E99"/>
    <w:rsid w:val="00F55A26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A3A8"/>
  <w15:chartTrackingRefBased/>
  <w15:docId w15:val="{93030CF1-32FA-4508-9EBE-7DB6FA7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9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E6"/>
  </w:style>
  <w:style w:type="paragraph" w:styleId="Footer">
    <w:name w:val="footer"/>
    <w:basedOn w:val="Normal"/>
    <w:link w:val="FooterChar"/>
    <w:uiPriority w:val="99"/>
    <w:unhideWhenUsed/>
    <w:rsid w:val="00A12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E6"/>
  </w:style>
  <w:style w:type="paragraph" w:styleId="NoSpacing">
    <w:name w:val="No Spacing"/>
    <w:link w:val="NoSpacingChar"/>
    <w:uiPriority w:val="1"/>
    <w:qFormat/>
    <w:rsid w:val="00A027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2799"/>
    <w:rPr>
      <w:rFonts w:eastAsiaTheme="minorEastAsia"/>
    </w:rPr>
  </w:style>
  <w:style w:type="character" w:styleId="Hyperlink">
    <w:name w:val="Hyperlink"/>
    <w:uiPriority w:val="99"/>
    <w:rsid w:val="00A027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1">
    <w:name w:val="سرد الفقرات1"/>
    <w:basedOn w:val="Normal"/>
    <w:qFormat/>
    <w:rsid w:val="0015634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table" w:styleId="PlainTable3">
    <w:name w:val="Plain Table 3"/>
    <w:basedOn w:val="TableNormal"/>
    <w:uiPriority w:val="43"/>
    <w:rsid w:val="0034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444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1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B8D9-5E68-4DAF-AFEB-EA723943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</dc:creator>
  <cp:keywords/>
  <dc:description/>
  <cp:lastModifiedBy>Zone</cp:lastModifiedBy>
  <cp:revision>22</cp:revision>
  <cp:lastPrinted>2018-06-11T22:17:00Z</cp:lastPrinted>
  <dcterms:created xsi:type="dcterms:W3CDTF">2017-09-30T11:24:00Z</dcterms:created>
  <dcterms:modified xsi:type="dcterms:W3CDTF">2018-06-11T22:20:00Z</dcterms:modified>
</cp:coreProperties>
</file>