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06"/>
        <w:tblW w:w="4950" w:type="pct"/>
        <w:tblCellMar>
          <w:left w:w="0" w:type="dxa"/>
          <w:right w:w="0" w:type="dxa"/>
        </w:tblCellMar>
        <w:tblLook w:val="04A0"/>
      </w:tblPr>
      <w:tblGrid>
        <w:gridCol w:w="2344"/>
        <w:gridCol w:w="7145"/>
      </w:tblGrid>
      <w:tr w:rsidR="00F45649" w:rsidRPr="007E4B4A" w:rsidTr="00793B02">
        <w:tc>
          <w:tcPr>
            <w:tcW w:w="0" w:type="auto"/>
            <w:gridSpan w:val="2"/>
            <w:tcBorders>
              <w:top w:val="single" w:sz="6" w:space="0" w:color="DBDBDB"/>
              <w:left w:val="single" w:sz="6" w:space="0" w:color="DBDBDB"/>
              <w:bottom w:val="single" w:sz="6" w:space="0" w:color="DBDBDB"/>
              <w:right w:val="single" w:sz="6" w:space="0" w:color="DBDBDB"/>
            </w:tcBorders>
            <w:shd w:val="clear" w:color="auto" w:fill="auto"/>
            <w:tcMar>
              <w:top w:w="75" w:type="dxa"/>
              <w:left w:w="150" w:type="dxa"/>
              <w:bottom w:w="75" w:type="dxa"/>
              <w:right w:w="75" w:type="dxa"/>
            </w:tcMar>
            <w:hideMark/>
          </w:tcPr>
          <w:p w:rsidR="00B309A1" w:rsidRDefault="00B309A1" w:rsidP="005758FA">
            <w:pPr>
              <w:pStyle w:val="NoSpacing"/>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114425" cy="990600"/>
                  <wp:effectExtent l="19050" t="0" r="9525" b="0"/>
                  <wp:wrapSquare wrapText="bothSides"/>
                  <wp:docPr id="7" name="Picture 1" descr="C:\Documents and Settings\witiy1\Local Settings\Temp\Temporary Directory 14 for AutoCAD_2011_Certified_Associate.zip\AutoCAD_2011_Certified_Associate\AutoCAD_2011_Certified_Associat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tiy1\Local Settings\Temp\Temporary Directory 14 for AutoCAD_2011_Certified_Associate.zip\AutoCAD_2011_Certified_Associate\AutoCAD_2011_Certified_Associate_RGB.gif"/>
                          <pic:cNvPicPr>
                            <a:picLocks noChangeAspect="1" noChangeArrowheads="1"/>
                          </pic:cNvPicPr>
                        </pic:nvPicPr>
                        <pic:blipFill>
                          <a:blip r:embed="rId6"/>
                          <a:srcRect/>
                          <a:stretch>
                            <a:fillRect/>
                          </a:stretch>
                        </pic:blipFill>
                        <pic:spPr bwMode="auto">
                          <a:xfrm>
                            <a:off x="0" y="0"/>
                            <a:ext cx="1114425" cy="990600"/>
                          </a:xfrm>
                          <a:prstGeom prst="rect">
                            <a:avLst/>
                          </a:prstGeom>
                          <a:noFill/>
                          <a:ln w="9525">
                            <a:noFill/>
                            <a:miter lim="800000"/>
                            <a:headEnd/>
                            <a:tailEnd/>
                          </a:ln>
                        </pic:spPr>
                      </pic:pic>
                    </a:graphicData>
                  </a:graphic>
                </wp:anchor>
              </w:drawing>
            </w:r>
            <w:r w:rsidR="00F45649" w:rsidRPr="0088721B">
              <w:t>                     </w:t>
            </w:r>
            <w:r w:rsidR="00F45649">
              <w:t>                         </w:t>
            </w:r>
          </w:p>
          <w:p w:rsidR="00F45649" w:rsidRPr="00E15D53" w:rsidRDefault="00F45649" w:rsidP="005758FA">
            <w:pPr>
              <w:pStyle w:val="NoSpacing"/>
              <w:jc w:val="center"/>
              <w:rPr>
                <w:b/>
                <w:bCs/>
                <w:sz w:val="40"/>
                <w:szCs w:val="40"/>
                <w:u w:val="single"/>
              </w:rPr>
            </w:pPr>
            <w:r w:rsidRPr="00E15D53">
              <w:rPr>
                <w:b/>
                <w:bCs/>
                <w:sz w:val="40"/>
                <w:szCs w:val="40"/>
                <w:u w:val="single"/>
              </w:rPr>
              <w:t>Resume</w:t>
            </w:r>
          </w:p>
          <w:p w:rsidR="00F45649" w:rsidRDefault="00F45649" w:rsidP="005758FA">
            <w:pPr>
              <w:pStyle w:val="NoSpacing"/>
              <w:rPr>
                <w:b/>
                <w:bCs/>
                <w:u w:val="single"/>
              </w:rPr>
            </w:pPr>
          </w:p>
          <w:p w:rsidR="00B309A1" w:rsidRDefault="00B309A1" w:rsidP="005758FA">
            <w:pPr>
              <w:pStyle w:val="NoSpacing"/>
            </w:pPr>
          </w:p>
          <w:p w:rsidR="00B309A1" w:rsidRDefault="00B309A1" w:rsidP="005758FA">
            <w:pPr>
              <w:pStyle w:val="NoSpacing"/>
            </w:pPr>
          </w:p>
          <w:p w:rsidR="00F45649" w:rsidRPr="00D26764" w:rsidRDefault="00F45649" w:rsidP="005758FA">
            <w:pPr>
              <w:pStyle w:val="NoSpacing"/>
            </w:pPr>
            <w:r>
              <w:rPr>
                <w:rFonts w:ascii="Arial" w:hAnsi="Arial" w:cs="Arial"/>
                <w:sz w:val="18"/>
                <w:szCs w:val="18"/>
              </w:rPr>
              <w:t xml:space="preserve">Name </w:t>
            </w:r>
            <w:r w:rsidR="00262EF8">
              <w:rPr>
                <w:rFonts w:ascii="Arial" w:hAnsi="Arial" w:cs="Arial"/>
                <w:sz w:val="18"/>
                <w:szCs w:val="18"/>
              </w:rPr>
              <w:t xml:space="preserve">         :</w:t>
            </w:r>
            <w:r w:rsidR="00262EF8">
              <w:rPr>
                <w:rFonts w:ascii="Arial" w:hAnsi="Arial" w:cs="Arial"/>
                <w:sz w:val="18"/>
                <w:szCs w:val="18"/>
              </w:rPr>
              <w:tab/>
            </w:r>
            <w:proofErr w:type="spellStart"/>
            <w:r w:rsidR="00262EF8">
              <w:rPr>
                <w:rFonts w:ascii="Arial" w:hAnsi="Arial" w:cs="Arial"/>
                <w:sz w:val="18"/>
                <w:szCs w:val="18"/>
              </w:rPr>
              <w:t>WasimAkram</w:t>
            </w:r>
            <w:proofErr w:type="spellEnd"/>
          </w:p>
          <w:p w:rsidR="00262EF8" w:rsidRDefault="00B309A1" w:rsidP="005758FA">
            <w:pPr>
              <w:pStyle w:val="NoSpacing"/>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-1670685</wp:posOffset>
                  </wp:positionV>
                  <wp:extent cx="1114425" cy="1343025"/>
                  <wp:effectExtent l="19050" t="0" r="9525" b="0"/>
                  <wp:wrapSquare wrapText="bothSides"/>
                  <wp:docPr id="2" name="Picture 1" descr="C:\Documents and Settings\WITIY\Desktop\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TIY\Desktop\wa.jpg"/>
                          <pic:cNvPicPr>
                            <a:picLocks noChangeAspect="1" noChangeArrowheads="1"/>
                          </pic:cNvPicPr>
                        </pic:nvPicPr>
                        <pic:blipFill>
                          <a:blip r:embed="rId7" cstate="print"/>
                          <a:srcRect/>
                          <a:stretch>
                            <a:fillRect/>
                          </a:stretch>
                        </pic:blipFill>
                        <pic:spPr bwMode="auto">
                          <a:xfrm>
                            <a:off x="0" y="0"/>
                            <a:ext cx="1114425" cy="1343025"/>
                          </a:xfrm>
                          <a:prstGeom prst="rect">
                            <a:avLst/>
                          </a:prstGeom>
                          <a:noFill/>
                          <a:ln w="9525">
                            <a:noFill/>
                            <a:miter lim="800000"/>
                            <a:headEnd/>
                            <a:tailEnd/>
                          </a:ln>
                        </pic:spPr>
                      </pic:pic>
                    </a:graphicData>
                  </a:graphic>
                </wp:anchor>
              </w:drawing>
            </w:r>
            <w:r w:rsidR="00F45649" w:rsidRPr="00B77892">
              <w:rPr>
                <w:rFonts w:ascii="Arial" w:hAnsi="Arial" w:cs="Arial"/>
                <w:sz w:val="18"/>
                <w:szCs w:val="18"/>
              </w:rPr>
              <w:t xml:space="preserve">Address </w:t>
            </w:r>
            <w:r w:rsidR="00F45649" w:rsidRPr="00B77892">
              <w:rPr>
                <w:rFonts w:ascii="Arial" w:hAnsi="Arial" w:cs="Arial"/>
                <w:sz w:val="18"/>
                <w:szCs w:val="18"/>
              </w:rPr>
              <w:tab/>
              <w:t xml:space="preserve"> : </w:t>
            </w:r>
            <w:r w:rsidR="00F45649" w:rsidRPr="00B77892">
              <w:rPr>
                <w:rFonts w:ascii="Arial" w:hAnsi="Arial" w:cs="Arial"/>
                <w:sz w:val="18"/>
                <w:szCs w:val="18"/>
              </w:rPr>
              <w:tab/>
              <w:t xml:space="preserve">Ward No. </w:t>
            </w:r>
            <w:r w:rsidR="00262EF8">
              <w:rPr>
                <w:rFonts w:ascii="Arial" w:hAnsi="Arial" w:cs="Arial"/>
                <w:sz w:val="18"/>
                <w:szCs w:val="18"/>
              </w:rPr>
              <w:t xml:space="preserve">36 </w:t>
            </w:r>
            <w:proofErr w:type="spellStart"/>
            <w:r w:rsidR="0040269B">
              <w:rPr>
                <w:rFonts w:ascii="Arial" w:hAnsi="Arial" w:cs="Arial"/>
                <w:sz w:val="18"/>
                <w:szCs w:val="18"/>
              </w:rPr>
              <w:t>EslamiaMadarsaSardarsahahar</w:t>
            </w:r>
            <w:proofErr w:type="spellEnd"/>
          </w:p>
          <w:p w:rsidR="00F45649" w:rsidRDefault="0040269B" w:rsidP="005758FA">
            <w:pPr>
              <w:pStyle w:val="NoSpacing"/>
              <w:rPr>
                <w:rFonts w:ascii="Arial" w:hAnsi="Arial" w:cs="Arial"/>
                <w:sz w:val="18"/>
                <w:szCs w:val="18"/>
              </w:rPr>
            </w:pPr>
            <w:r>
              <w:rPr>
                <w:rFonts w:ascii="Arial" w:hAnsi="Arial" w:cs="Arial"/>
                <w:sz w:val="18"/>
                <w:szCs w:val="18"/>
              </w:rPr>
              <w:t xml:space="preserve">Dist. </w:t>
            </w:r>
            <w:proofErr w:type="spellStart"/>
            <w:r>
              <w:rPr>
                <w:rFonts w:ascii="Arial" w:hAnsi="Arial" w:cs="Arial"/>
                <w:sz w:val="18"/>
                <w:szCs w:val="18"/>
              </w:rPr>
              <w:t>ChuruP.No</w:t>
            </w:r>
            <w:proofErr w:type="spellEnd"/>
            <w:r>
              <w:rPr>
                <w:rFonts w:ascii="Arial" w:hAnsi="Arial" w:cs="Arial"/>
                <w:sz w:val="18"/>
                <w:szCs w:val="18"/>
              </w:rPr>
              <w:t>. 331403</w:t>
            </w:r>
          </w:p>
          <w:p w:rsidR="000E427F" w:rsidRPr="00B77892" w:rsidRDefault="000E427F" w:rsidP="005758FA">
            <w:pPr>
              <w:pStyle w:val="NoSpacing"/>
              <w:rPr>
                <w:rFonts w:ascii="Arial" w:hAnsi="Arial" w:cs="Arial"/>
                <w:sz w:val="18"/>
                <w:szCs w:val="18"/>
              </w:rPr>
            </w:pPr>
            <w:r>
              <w:rPr>
                <w:rFonts w:ascii="Arial" w:hAnsi="Arial" w:cs="Arial"/>
                <w:sz w:val="18"/>
                <w:szCs w:val="18"/>
              </w:rPr>
              <w:t xml:space="preserve">                             Wasimakramkhan.srdr@gmail.com</w:t>
            </w:r>
          </w:p>
          <w:p w:rsidR="00262EF8" w:rsidRDefault="00F45649" w:rsidP="005758FA">
            <w:pPr>
              <w:pStyle w:val="NoSpacing"/>
              <w:rPr>
                <w:rStyle w:val="Hyperlink"/>
                <w:rFonts w:ascii="Arial" w:hAnsi="Arial" w:cs="Arial"/>
                <w:sz w:val="18"/>
                <w:szCs w:val="18"/>
              </w:rPr>
            </w:pPr>
            <w:r>
              <w:rPr>
                <w:rFonts w:ascii="Arial" w:hAnsi="Arial" w:cs="Arial"/>
                <w:sz w:val="18"/>
                <w:szCs w:val="18"/>
              </w:rPr>
              <w:t xml:space="preserve">Email id.      :       </w:t>
            </w:r>
            <w:hyperlink r:id="rId8" w:history="1">
              <w:r w:rsidR="00262EF8" w:rsidRPr="00D91809">
                <w:rPr>
                  <w:rStyle w:val="Hyperlink"/>
                  <w:rFonts w:ascii="Arial" w:hAnsi="Arial" w:cs="Arial"/>
                  <w:sz w:val="18"/>
                  <w:szCs w:val="18"/>
                </w:rPr>
                <w:t>Wasimakram.srdr@gmail.com</w:t>
              </w:r>
            </w:hyperlink>
          </w:p>
          <w:p w:rsidR="0082039F" w:rsidRDefault="00BF6487" w:rsidP="005758FA">
            <w:pPr>
              <w:pStyle w:val="NoSpacing"/>
              <w:tabs>
                <w:tab w:val="left" w:pos="1680"/>
              </w:tabs>
              <w:rPr>
                <w:rFonts w:ascii="Arial" w:hAnsi="Arial" w:cs="Arial"/>
                <w:sz w:val="18"/>
                <w:szCs w:val="18"/>
              </w:rPr>
            </w:pPr>
            <w:proofErr w:type="spellStart"/>
            <w:r>
              <w:rPr>
                <w:rFonts w:ascii="Arial" w:hAnsi="Arial" w:cs="Arial"/>
                <w:sz w:val="18"/>
                <w:szCs w:val="18"/>
              </w:rPr>
              <w:t>Skyp</w:t>
            </w:r>
            <w:proofErr w:type="spellEnd"/>
            <w:r>
              <w:rPr>
                <w:rFonts w:ascii="Arial" w:hAnsi="Arial" w:cs="Arial"/>
                <w:sz w:val="18"/>
                <w:szCs w:val="18"/>
              </w:rPr>
              <w:t xml:space="preserve"> id                 </w:t>
            </w:r>
            <w:r w:rsidR="0082039F">
              <w:rPr>
                <w:rFonts w:ascii="Segoe UI" w:hAnsi="Segoe UI" w:cs="Segoe UI"/>
                <w:color w:val="333534"/>
                <w:sz w:val="21"/>
                <w:szCs w:val="21"/>
              </w:rPr>
              <w:t>wasim.akram6894</w:t>
            </w:r>
          </w:p>
          <w:p w:rsidR="00F45649" w:rsidRPr="00D26764" w:rsidRDefault="00F45649" w:rsidP="005758FA">
            <w:pPr>
              <w:pStyle w:val="NoSpacing"/>
              <w:rPr>
                <w:rFonts w:ascii="Arial" w:hAnsi="Arial" w:cs="Arial"/>
                <w:sz w:val="18"/>
                <w:szCs w:val="18"/>
              </w:rPr>
            </w:pPr>
            <w:r w:rsidRPr="00B77892">
              <w:rPr>
                <w:rFonts w:ascii="Arial" w:hAnsi="Arial" w:cs="Arial"/>
                <w:sz w:val="18"/>
                <w:szCs w:val="18"/>
              </w:rPr>
              <w:t xml:space="preserve">Phone </w:t>
            </w:r>
            <w:r>
              <w:rPr>
                <w:rFonts w:ascii="Arial" w:hAnsi="Arial" w:cs="Arial"/>
                <w:sz w:val="18"/>
                <w:szCs w:val="18"/>
              </w:rPr>
              <w:t xml:space="preserve">no.   :       </w:t>
            </w:r>
            <w:r w:rsidR="00582ADD">
              <w:rPr>
                <w:rFonts w:ascii="Arial" w:hAnsi="Arial" w:cs="Arial"/>
                <w:sz w:val="18"/>
                <w:szCs w:val="18"/>
              </w:rPr>
              <w:t xml:space="preserve">  00966598017596 ,</w:t>
            </w:r>
            <w:r w:rsidR="008D17FF">
              <w:rPr>
                <w:rFonts w:ascii="Arial" w:hAnsi="Arial" w:cs="Arial"/>
                <w:sz w:val="18"/>
                <w:szCs w:val="18"/>
              </w:rPr>
              <w:t>00917014637712</w:t>
            </w:r>
          </w:p>
        </w:tc>
      </w:tr>
      <w:tr w:rsidR="00F45649" w:rsidRPr="007E4B4A" w:rsidTr="00A132DF">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0E427F" w:rsidRDefault="00F45649" w:rsidP="000E427F">
            <w:pPr>
              <w:spacing w:after="0" w:line="240" w:lineRule="auto"/>
              <w:rPr>
                <w:rFonts w:ascii="Arial" w:eastAsia="Times New Roman" w:hAnsi="Arial" w:cs="Arial"/>
                <w:color w:val="000000"/>
                <w:sz w:val="18"/>
                <w:szCs w:val="18"/>
              </w:rPr>
            </w:pPr>
          </w:p>
        </w:tc>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5758FA">
            <w:pPr>
              <w:spacing w:after="0" w:line="240" w:lineRule="auto"/>
              <w:rPr>
                <w:rFonts w:ascii="Arial" w:eastAsia="Times New Roman" w:hAnsi="Arial" w:cs="Arial"/>
                <w:color w:val="000000"/>
                <w:sz w:val="18"/>
                <w:szCs w:val="18"/>
              </w:rPr>
            </w:pPr>
          </w:p>
        </w:tc>
      </w:tr>
      <w:tr w:rsidR="00F45649" w:rsidRPr="007E4B4A" w:rsidTr="00A132DF">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0E427F">
            <w:pPr>
              <w:pStyle w:val="ListParagraph"/>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Position wanted:</w:t>
            </w:r>
          </w:p>
        </w:tc>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B83D3E" w:rsidP="005758FA">
            <w:pPr>
              <w:spacing w:after="0" w:line="240" w:lineRule="auto"/>
              <w:rPr>
                <w:rFonts w:ascii="Arial" w:eastAsia="Times New Roman" w:hAnsi="Arial" w:cs="Arial"/>
                <w:color w:val="000000"/>
                <w:sz w:val="18"/>
                <w:szCs w:val="18"/>
              </w:rPr>
            </w:pPr>
            <w:r w:rsidRPr="00C47B37">
              <w:rPr>
                <w:rFonts w:ascii="Arial" w:hAnsi="Arial" w:cs="Arial"/>
                <w:color w:val="000000"/>
                <w:sz w:val="18"/>
              </w:rPr>
              <w:t xml:space="preserve">SITE </w:t>
            </w:r>
            <w:r w:rsidR="00A5077E" w:rsidRPr="00C47B37">
              <w:rPr>
                <w:rFonts w:ascii="Arial" w:hAnsi="Arial" w:cs="Arial"/>
                <w:color w:val="000000"/>
                <w:sz w:val="18"/>
              </w:rPr>
              <w:t xml:space="preserve">ENGINEER, </w:t>
            </w:r>
            <w:r w:rsidR="00807F94" w:rsidRPr="00C47B37">
              <w:rPr>
                <w:rFonts w:ascii="Arial" w:hAnsi="Arial" w:cs="Arial"/>
                <w:color w:val="000000"/>
                <w:sz w:val="18"/>
              </w:rPr>
              <w:t>CIVIL SUPERVISOR ,</w:t>
            </w:r>
            <w:r w:rsidR="00C72EAF" w:rsidRPr="00C47B37">
              <w:rPr>
                <w:rFonts w:ascii="Arial" w:hAnsi="Arial" w:cs="Arial"/>
                <w:color w:val="000000"/>
                <w:sz w:val="18"/>
              </w:rPr>
              <w:t>CIVIL FOR</w:t>
            </w:r>
            <w:r w:rsidR="00450185" w:rsidRPr="00C47B37">
              <w:rPr>
                <w:rFonts w:ascii="Arial" w:hAnsi="Arial" w:cs="Arial"/>
                <w:color w:val="000000"/>
                <w:sz w:val="18"/>
              </w:rPr>
              <w:t>E</w:t>
            </w:r>
            <w:r w:rsidR="003A63F8" w:rsidRPr="00C47B37">
              <w:rPr>
                <w:rFonts w:ascii="Arial" w:hAnsi="Arial" w:cs="Arial"/>
                <w:color w:val="000000"/>
                <w:sz w:val="18"/>
              </w:rPr>
              <w:t>MAN</w:t>
            </w:r>
          </w:p>
        </w:tc>
      </w:tr>
      <w:tr w:rsidR="00F45649" w:rsidRPr="007E4B4A" w:rsidTr="00A132DF">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0E427F">
            <w:pPr>
              <w:pStyle w:val="ListParagraph"/>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Job category:</w:t>
            </w:r>
          </w:p>
        </w:tc>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9D7FFA" w:rsidP="005758FA">
            <w:pPr>
              <w:spacing w:after="0" w:line="240" w:lineRule="auto"/>
              <w:rPr>
                <w:rFonts w:ascii="Arial" w:eastAsia="Times New Roman" w:hAnsi="Arial" w:cs="Arial"/>
                <w:color w:val="000000"/>
                <w:sz w:val="18"/>
                <w:szCs w:val="18"/>
              </w:rPr>
            </w:pPr>
            <w:r w:rsidRPr="00C47B37">
              <w:rPr>
                <w:rFonts w:ascii="Arial" w:eastAsia="Times New Roman" w:hAnsi="Symbol" w:cs="Arial"/>
                <w:color w:val="000000"/>
                <w:sz w:val="18"/>
                <w:szCs w:val="18"/>
              </w:rPr>
              <w:t xml:space="preserve">Civil </w:t>
            </w:r>
            <w:r w:rsidR="007E44B4" w:rsidRPr="00C47B37">
              <w:rPr>
                <w:rFonts w:ascii="Arial" w:eastAsia="Times New Roman" w:hAnsi="Symbol" w:cs="Arial"/>
                <w:color w:val="000000"/>
                <w:sz w:val="18"/>
                <w:szCs w:val="18"/>
              </w:rPr>
              <w:t xml:space="preserve">Construction </w:t>
            </w:r>
            <w:r w:rsidR="003A63F8" w:rsidRPr="00C47B37">
              <w:rPr>
                <w:rFonts w:ascii="Arial" w:eastAsia="Times New Roman" w:hAnsi="Symbol" w:cs="Arial"/>
                <w:color w:val="000000"/>
                <w:sz w:val="18"/>
                <w:szCs w:val="18"/>
              </w:rPr>
              <w:t xml:space="preserve">, </w:t>
            </w:r>
            <w:r w:rsidR="001D7A0A" w:rsidRPr="00C47B37">
              <w:rPr>
                <w:rFonts w:ascii="Arial" w:eastAsia="Times New Roman" w:hAnsi="Symbol" w:cs="Arial"/>
                <w:color w:val="000000"/>
                <w:sz w:val="18"/>
                <w:szCs w:val="18"/>
              </w:rPr>
              <w:t xml:space="preserve">infrastructure project </w:t>
            </w:r>
          </w:p>
        </w:tc>
      </w:tr>
      <w:tr w:rsidR="00F45649" w:rsidRPr="007E4B4A" w:rsidTr="004C016B">
        <w:trPr>
          <w:trHeight w:val="331"/>
        </w:trPr>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0E427F">
            <w:pPr>
              <w:pStyle w:val="ListParagraph"/>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Preferred City-State/County:</w:t>
            </w:r>
          </w:p>
        </w:tc>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A8040B" w:rsidP="005758FA">
            <w:pPr>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 xml:space="preserve"> Sau</w:t>
            </w:r>
            <w:r w:rsidR="00C7096F" w:rsidRPr="00C47B37">
              <w:rPr>
                <w:rFonts w:ascii="Arial" w:eastAsia="Times New Roman" w:hAnsi="Arial" w:cs="Arial"/>
                <w:color w:val="000000"/>
                <w:sz w:val="18"/>
                <w:szCs w:val="18"/>
              </w:rPr>
              <w:t xml:space="preserve">di Arabia, </w:t>
            </w:r>
            <w:r w:rsidR="007E05B5" w:rsidRPr="00C47B37">
              <w:rPr>
                <w:rFonts w:ascii="Arial" w:eastAsia="Times New Roman" w:hAnsi="Arial" w:cs="Arial"/>
                <w:color w:val="000000"/>
                <w:sz w:val="18"/>
                <w:szCs w:val="18"/>
              </w:rPr>
              <w:t xml:space="preserve">U.A.E., Kuwait, Oman, Bahrain, </w:t>
            </w:r>
            <w:r w:rsidR="00A302E4" w:rsidRPr="00C47B37">
              <w:rPr>
                <w:rFonts w:ascii="Arial" w:eastAsia="Times New Roman" w:hAnsi="Arial" w:cs="Arial"/>
                <w:color w:val="000000"/>
                <w:sz w:val="18"/>
                <w:szCs w:val="18"/>
              </w:rPr>
              <w:t xml:space="preserve">Europe countries </w:t>
            </w:r>
            <w:r w:rsidR="00A302E4" w:rsidRPr="00C47B37">
              <w:br/>
            </w:r>
          </w:p>
        </w:tc>
      </w:tr>
      <w:tr w:rsidR="00F45649" w:rsidRPr="007E4B4A" w:rsidTr="00A132DF">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0E427F">
            <w:pPr>
              <w:pStyle w:val="ListParagraph"/>
              <w:spacing w:after="0" w:line="240" w:lineRule="auto"/>
              <w:rPr>
                <w:rFonts w:ascii="Arial" w:eastAsia="Times New Roman" w:hAnsi="Arial" w:cs="Arial"/>
                <w:color w:val="000000"/>
                <w:sz w:val="18"/>
                <w:szCs w:val="18"/>
              </w:rPr>
            </w:pPr>
            <w:r w:rsidRPr="00C47B37">
              <w:rPr>
                <w:rFonts w:ascii="Arial" w:eastAsia="Times New Roman" w:hAnsi="Arial" w:cs="Arial"/>
                <w:b/>
                <w:bCs/>
                <w:color w:val="000000"/>
                <w:sz w:val="18"/>
                <w:szCs w:val="18"/>
              </w:rPr>
              <w:t>Objective and Resume Summary</w:t>
            </w:r>
            <w:r w:rsidRPr="00C47B37">
              <w:rPr>
                <w:rFonts w:ascii="Arial" w:eastAsia="Times New Roman" w:hAnsi="Arial" w:cs="Arial"/>
                <w:color w:val="000000"/>
                <w:sz w:val="18"/>
                <w:szCs w:val="18"/>
              </w:rPr>
              <w:t>:</w:t>
            </w:r>
          </w:p>
        </w:tc>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5758FA">
            <w:pPr>
              <w:spacing w:after="0" w:line="240" w:lineRule="auto"/>
              <w:rPr>
                <w:rFonts w:ascii="Arial" w:eastAsia="Times New Roman" w:hAnsi="Arial" w:cs="Arial"/>
                <w:color w:val="000000"/>
                <w:sz w:val="18"/>
                <w:szCs w:val="18"/>
              </w:rPr>
            </w:pPr>
          </w:p>
        </w:tc>
      </w:tr>
      <w:tr w:rsidR="00F45649" w:rsidRPr="007E4B4A" w:rsidTr="00170CF5">
        <w:trPr>
          <w:trHeight w:val="1803"/>
        </w:trPr>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0E427F">
            <w:pPr>
              <w:pStyle w:val="ListParagraph"/>
              <w:spacing w:after="0" w:line="240" w:lineRule="auto"/>
              <w:rPr>
                <w:rFonts w:ascii="Arial" w:eastAsia="Times New Roman" w:hAnsi="Arial" w:cs="Arial"/>
                <w:color w:val="000000"/>
                <w:sz w:val="18"/>
                <w:szCs w:val="18"/>
              </w:rPr>
            </w:pPr>
            <w:r w:rsidRPr="00C47B37">
              <w:rPr>
                <w:rFonts w:ascii="Arial" w:eastAsia="Times New Roman" w:hAnsi="Arial" w:cs="Arial"/>
                <w:b/>
                <w:color w:val="000000"/>
                <w:sz w:val="18"/>
                <w:szCs w:val="18"/>
              </w:rPr>
              <w:t>Objective</w:t>
            </w:r>
            <w:proofErr w:type="gramStart"/>
            <w:r w:rsidRPr="00C47B37">
              <w:rPr>
                <w:rFonts w:ascii="Arial" w:eastAsia="Times New Roman" w:hAnsi="Arial" w:cs="Arial"/>
                <w:b/>
                <w:color w:val="000000"/>
                <w:sz w:val="18"/>
                <w:szCs w:val="18"/>
              </w:rPr>
              <w:t>:</w:t>
            </w:r>
            <w:proofErr w:type="gramEnd"/>
            <w:r w:rsidRPr="00C47B37">
              <w:rPr>
                <w:rFonts w:ascii="Arial" w:eastAsia="Times New Roman" w:hAnsi="Arial" w:cs="Arial"/>
                <w:color w:val="000000"/>
                <w:sz w:val="18"/>
                <w:szCs w:val="18"/>
              </w:rPr>
              <w:br/>
              <w:t>Seeking a suitable position in accordance with my professional experience, qualification &amp; skills gained over the years to the full extends for development, there by contributing to the overall growth and profitability of the organization as well as attaining se</w:t>
            </w:r>
            <w:r w:rsidR="00D26764" w:rsidRPr="00C47B37">
              <w:rPr>
                <w:rFonts w:ascii="Arial" w:eastAsia="Times New Roman" w:hAnsi="Arial" w:cs="Arial"/>
                <w:color w:val="000000"/>
                <w:sz w:val="18"/>
                <w:szCs w:val="18"/>
              </w:rPr>
              <w:t>lf-growth in career.</w:t>
            </w:r>
            <w:r w:rsidR="00D26764" w:rsidRPr="00C47B37">
              <w:rPr>
                <w:rFonts w:ascii="Arial" w:eastAsia="Times New Roman" w:hAnsi="Arial" w:cs="Arial"/>
                <w:color w:val="000000"/>
                <w:sz w:val="18"/>
                <w:szCs w:val="18"/>
              </w:rPr>
              <w:br/>
            </w:r>
            <w:r w:rsidR="00D26764" w:rsidRPr="00C47B37">
              <w:rPr>
                <w:rFonts w:ascii="Arial" w:eastAsia="Times New Roman" w:hAnsi="Arial" w:cs="Arial"/>
                <w:color w:val="000000"/>
                <w:sz w:val="18"/>
                <w:szCs w:val="18"/>
              </w:rPr>
              <w:br/>
            </w:r>
            <w:r w:rsidR="00D26764" w:rsidRPr="00C47B37">
              <w:rPr>
                <w:rFonts w:ascii="Arial" w:eastAsia="Times New Roman" w:hAnsi="Arial" w:cs="Arial"/>
                <w:b/>
                <w:color w:val="000000"/>
                <w:sz w:val="18"/>
                <w:szCs w:val="18"/>
              </w:rPr>
              <w:t>Profile:</w:t>
            </w:r>
            <w:r w:rsidR="00D26764" w:rsidRPr="00C47B37">
              <w:rPr>
                <w:rFonts w:ascii="Arial" w:eastAsia="Times New Roman" w:hAnsi="Arial" w:cs="Arial"/>
                <w:color w:val="000000"/>
                <w:sz w:val="18"/>
                <w:szCs w:val="18"/>
              </w:rPr>
              <w:br/>
            </w:r>
            <w:r w:rsidRPr="00C47B37">
              <w:rPr>
                <w:rFonts w:ascii="Arial" w:eastAsia="Times New Roman" w:hAnsi="Arial" w:cs="Arial"/>
                <w:color w:val="000000"/>
                <w:sz w:val="18"/>
                <w:szCs w:val="18"/>
              </w:rPr>
              <w:t xml:space="preserve">Self- motivated ambitious and hardworking with zeal for professional progress and career advancement through determination </w:t>
            </w:r>
          </w:p>
        </w:tc>
      </w:tr>
      <w:tr w:rsidR="00F45649" w:rsidRPr="007E4B4A" w:rsidTr="00170CF5">
        <w:trPr>
          <w:trHeight w:val="257"/>
        </w:trPr>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170CF5" w:rsidRPr="00C47B37" w:rsidRDefault="00170CF5" w:rsidP="000E427F">
            <w:pPr>
              <w:pStyle w:val="ListParagraph"/>
              <w:spacing w:after="0" w:line="240" w:lineRule="auto"/>
              <w:rPr>
                <w:rFonts w:ascii="Arial" w:eastAsia="Times New Roman" w:hAnsi="Arial" w:cs="Arial"/>
                <w:b/>
                <w:color w:val="000000"/>
                <w:sz w:val="28"/>
                <w:szCs w:val="28"/>
              </w:rPr>
            </w:pPr>
          </w:p>
          <w:p w:rsidR="00F45649" w:rsidRPr="000E427F" w:rsidRDefault="00170CF5" w:rsidP="000E427F">
            <w:pPr>
              <w:spacing w:after="0" w:line="240" w:lineRule="auto"/>
              <w:ind w:left="360"/>
              <w:jc w:val="center"/>
              <w:rPr>
                <w:rFonts w:ascii="Arial" w:eastAsia="Times New Roman" w:hAnsi="Arial" w:cs="Arial"/>
                <w:b/>
                <w:color w:val="000000"/>
                <w:sz w:val="48"/>
                <w:szCs w:val="48"/>
              </w:rPr>
            </w:pPr>
            <w:r w:rsidRPr="000E427F">
              <w:rPr>
                <w:rFonts w:ascii="Arial" w:eastAsia="Times New Roman" w:hAnsi="Arial" w:cs="Arial"/>
                <w:b/>
                <w:color w:val="000000"/>
                <w:sz w:val="48"/>
                <w:szCs w:val="48"/>
              </w:rPr>
              <w:t>Education qualification</w:t>
            </w:r>
          </w:p>
        </w:tc>
      </w:tr>
      <w:tr w:rsidR="00F45649"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3375A4" w:rsidRPr="00C47B37" w:rsidRDefault="003375A4" w:rsidP="000E427F">
            <w:pPr>
              <w:pStyle w:val="ListParagraph"/>
              <w:spacing w:after="0" w:line="240" w:lineRule="auto"/>
              <w:rPr>
                <w:rFonts w:ascii="Arial" w:eastAsia="Times New Roman" w:hAnsi="Arial" w:cs="Arial"/>
                <w:b/>
                <w:color w:val="000000"/>
                <w:sz w:val="24"/>
                <w:szCs w:val="24"/>
              </w:rPr>
            </w:pPr>
          </w:p>
          <w:p w:rsidR="008F25BB" w:rsidRPr="00C47B37" w:rsidRDefault="003375A4" w:rsidP="00C47B37">
            <w:pPr>
              <w:pStyle w:val="ListParagraph"/>
              <w:numPr>
                <w:ilvl w:val="0"/>
                <w:numId w:val="16"/>
              </w:numPr>
              <w:spacing w:after="0" w:line="240" w:lineRule="auto"/>
              <w:rPr>
                <w:rFonts w:ascii="Arial" w:eastAsia="Times New Roman" w:hAnsi="Arial" w:cs="Arial"/>
                <w:b/>
                <w:color w:val="000000"/>
                <w:sz w:val="36"/>
                <w:szCs w:val="36"/>
              </w:rPr>
            </w:pPr>
            <w:r w:rsidRPr="00C47B37">
              <w:rPr>
                <w:rFonts w:ascii="Arial" w:eastAsia="Times New Roman" w:hAnsi="Arial" w:cs="Arial"/>
                <w:b/>
                <w:color w:val="000000"/>
                <w:sz w:val="36"/>
                <w:szCs w:val="36"/>
              </w:rPr>
              <w:t>Diploma civil engineering</w:t>
            </w:r>
          </w:p>
          <w:p w:rsidR="00F45649" w:rsidRPr="00C47B37" w:rsidRDefault="00D4159C" w:rsidP="00C47B37">
            <w:pPr>
              <w:pStyle w:val="ListParagraph"/>
              <w:numPr>
                <w:ilvl w:val="0"/>
                <w:numId w:val="16"/>
              </w:numPr>
              <w:spacing w:after="0" w:line="240" w:lineRule="auto"/>
              <w:rPr>
                <w:rFonts w:ascii="Arial" w:eastAsia="Times New Roman" w:hAnsi="Arial" w:cs="Arial"/>
                <w:b/>
                <w:color w:val="000000"/>
                <w:sz w:val="36"/>
                <w:szCs w:val="36"/>
              </w:rPr>
            </w:pPr>
            <w:r w:rsidRPr="00C47B37">
              <w:rPr>
                <w:rFonts w:ascii="Arial" w:eastAsia="Times New Roman" w:hAnsi="Arial" w:cs="Arial"/>
                <w:b/>
                <w:color w:val="000000"/>
                <w:sz w:val="36"/>
                <w:szCs w:val="36"/>
              </w:rPr>
              <w:t>2004-2005</w:t>
            </w:r>
            <w:r w:rsidR="00F45649" w:rsidRPr="00C47B37">
              <w:rPr>
                <w:rFonts w:ascii="Arial" w:eastAsia="Times New Roman" w:hAnsi="Arial" w:cs="Arial"/>
                <w:b/>
                <w:color w:val="000000"/>
                <w:sz w:val="36"/>
                <w:szCs w:val="36"/>
              </w:rPr>
              <w:t xml:space="preserve"> : Higher secondary Certificate </w:t>
            </w:r>
            <w:r w:rsidR="00F45649" w:rsidRPr="00C47B37">
              <w:rPr>
                <w:rFonts w:ascii="Arial" w:eastAsia="Times New Roman" w:hAnsi="Arial" w:cs="Arial"/>
                <w:b/>
                <w:color w:val="000000"/>
                <w:sz w:val="36"/>
                <w:szCs w:val="36"/>
              </w:rPr>
              <w:br/>
              <w:t>Board of Ajmer , Rajasthan , India</w:t>
            </w:r>
          </w:p>
          <w:p w:rsidR="00337849" w:rsidRPr="00C47B37" w:rsidRDefault="00337849" w:rsidP="005758FA">
            <w:pPr>
              <w:spacing w:after="0" w:line="240" w:lineRule="auto"/>
              <w:rPr>
                <w:rFonts w:ascii="Arial" w:eastAsia="Times New Roman" w:hAnsi="Arial" w:cs="Arial"/>
                <w:color w:val="000000"/>
                <w:sz w:val="18"/>
                <w:szCs w:val="18"/>
              </w:rPr>
            </w:pPr>
          </w:p>
        </w:tc>
      </w:tr>
      <w:tr w:rsidR="00F45649"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3F6496" w:rsidP="000E427F">
            <w:pPr>
              <w:pStyle w:val="ListParagraph"/>
              <w:spacing w:after="0" w:line="240" w:lineRule="auto"/>
              <w:ind w:left="2880"/>
              <w:rPr>
                <w:rFonts w:ascii="Arial" w:eastAsia="Times New Roman" w:hAnsi="Arial" w:cs="Arial"/>
                <w:color w:val="000000"/>
                <w:sz w:val="40"/>
                <w:szCs w:val="40"/>
              </w:rPr>
            </w:pPr>
            <w:r w:rsidRPr="00C47B37">
              <w:rPr>
                <w:rFonts w:ascii="Arial" w:eastAsia="Times New Roman" w:hAnsi="Arial" w:cs="Arial"/>
                <w:b/>
                <w:bCs/>
                <w:color w:val="000000"/>
                <w:sz w:val="40"/>
                <w:szCs w:val="40"/>
              </w:rPr>
              <w:t xml:space="preserve">Computer </w:t>
            </w:r>
            <w:r w:rsidR="00BF6487" w:rsidRPr="00C47B37">
              <w:rPr>
                <w:rFonts w:ascii="Arial" w:eastAsia="Times New Roman" w:hAnsi="Arial" w:cs="Arial"/>
                <w:b/>
                <w:bCs/>
                <w:color w:val="000000"/>
                <w:sz w:val="40"/>
                <w:szCs w:val="40"/>
              </w:rPr>
              <w:t xml:space="preserve">qualification </w:t>
            </w:r>
          </w:p>
        </w:tc>
      </w:tr>
      <w:tr w:rsidR="00F45649" w:rsidRPr="007E4B4A" w:rsidTr="00A132DF">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3F6496" w:rsidP="000E427F">
            <w:pPr>
              <w:pStyle w:val="ListParagraph"/>
              <w:spacing w:after="0" w:line="240" w:lineRule="auto"/>
              <w:rPr>
                <w:rFonts w:ascii="Arial" w:eastAsia="Times New Roman" w:hAnsi="Arial" w:cs="Arial"/>
                <w:b/>
                <w:color w:val="000000"/>
                <w:sz w:val="18"/>
                <w:szCs w:val="18"/>
              </w:rPr>
            </w:pPr>
            <w:r w:rsidRPr="00C47B37">
              <w:rPr>
                <w:rFonts w:ascii="Arial" w:eastAsia="Times New Roman" w:hAnsi="Arial" w:cs="Arial"/>
                <w:b/>
                <w:color w:val="000000"/>
                <w:sz w:val="18"/>
                <w:szCs w:val="18"/>
              </w:rPr>
              <w:t xml:space="preserve">Computer skills </w:t>
            </w:r>
          </w:p>
        </w:tc>
        <w:tc>
          <w:tcPr>
            <w:tcW w:w="0" w:type="auto"/>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3F6496" w:rsidRPr="00C47B37" w:rsidRDefault="003F6496" w:rsidP="00B26622">
            <w:pPr>
              <w:pStyle w:val="ListParagraph"/>
              <w:numPr>
                <w:ilvl w:val="0"/>
                <w:numId w:val="7"/>
              </w:numPr>
              <w:spacing w:after="0" w:line="240" w:lineRule="auto"/>
              <w:rPr>
                <w:rFonts w:ascii="Arial" w:eastAsia="Times New Roman" w:hAnsi="Arial" w:cs="Arial"/>
                <w:b/>
                <w:color w:val="000000"/>
                <w:sz w:val="28"/>
                <w:szCs w:val="28"/>
              </w:rPr>
            </w:pPr>
            <w:r w:rsidRPr="00C47B37">
              <w:rPr>
                <w:rFonts w:ascii="Arial" w:eastAsia="Times New Roman" w:hAnsi="Arial" w:cs="Arial"/>
                <w:b/>
                <w:color w:val="000000"/>
                <w:sz w:val="28"/>
                <w:szCs w:val="28"/>
              </w:rPr>
              <w:t xml:space="preserve">AutoCAD 2011 Certified  Associate  </w:t>
            </w:r>
          </w:p>
          <w:p w:rsidR="003F6496" w:rsidRPr="00C47B37" w:rsidRDefault="003F6496" w:rsidP="005758FA">
            <w:pPr>
              <w:spacing w:after="0" w:line="240" w:lineRule="auto"/>
              <w:rPr>
                <w:rFonts w:ascii="Arial" w:eastAsia="Times New Roman" w:hAnsi="Arial" w:cs="Arial"/>
                <w:b/>
                <w:color w:val="000000"/>
                <w:sz w:val="28"/>
                <w:szCs w:val="28"/>
              </w:rPr>
            </w:pPr>
          </w:p>
          <w:p w:rsidR="003F6496" w:rsidRPr="00C47B37" w:rsidRDefault="003F6496" w:rsidP="00B26622">
            <w:pPr>
              <w:pStyle w:val="ListParagraph"/>
              <w:numPr>
                <w:ilvl w:val="0"/>
                <w:numId w:val="7"/>
              </w:numPr>
              <w:spacing w:after="0" w:line="240" w:lineRule="auto"/>
              <w:rPr>
                <w:rFonts w:ascii="Arial" w:eastAsia="Times New Roman" w:hAnsi="Arial" w:cs="Arial"/>
                <w:b/>
                <w:color w:val="000000"/>
                <w:sz w:val="28"/>
                <w:szCs w:val="28"/>
              </w:rPr>
            </w:pPr>
            <w:r w:rsidRPr="00C47B37">
              <w:rPr>
                <w:rFonts w:ascii="Arial" w:eastAsia="Times New Roman" w:hAnsi="Arial" w:cs="Arial"/>
                <w:b/>
                <w:color w:val="000000"/>
                <w:sz w:val="28"/>
                <w:szCs w:val="28"/>
              </w:rPr>
              <w:t>AutoCAD2010</w:t>
            </w:r>
          </w:p>
          <w:p w:rsidR="003F6496" w:rsidRPr="00C47B37" w:rsidRDefault="003F6496" w:rsidP="005758FA">
            <w:pPr>
              <w:pStyle w:val="ListParagraph"/>
              <w:rPr>
                <w:rFonts w:ascii="Arial" w:eastAsia="Times New Roman" w:hAnsi="Arial" w:cs="Arial"/>
                <w:b/>
                <w:color w:val="000000"/>
                <w:sz w:val="28"/>
                <w:szCs w:val="28"/>
              </w:rPr>
            </w:pPr>
          </w:p>
          <w:p w:rsidR="003F6496" w:rsidRPr="00C47B37" w:rsidRDefault="003F6496" w:rsidP="00B26622">
            <w:pPr>
              <w:pStyle w:val="ListParagraph"/>
              <w:numPr>
                <w:ilvl w:val="0"/>
                <w:numId w:val="7"/>
              </w:numPr>
              <w:spacing w:after="0" w:line="240" w:lineRule="auto"/>
              <w:rPr>
                <w:rFonts w:ascii="Arial" w:eastAsia="Times New Roman" w:hAnsi="Arial" w:cs="Arial"/>
                <w:b/>
                <w:color w:val="000000"/>
                <w:sz w:val="28"/>
                <w:szCs w:val="28"/>
              </w:rPr>
            </w:pPr>
            <w:r w:rsidRPr="00C47B37">
              <w:rPr>
                <w:rFonts w:ascii="Arial" w:eastAsia="Times New Roman" w:hAnsi="Arial" w:cs="Arial"/>
                <w:b/>
                <w:color w:val="000000"/>
                <w:sz w:val="28"/>
                <w:szCs w:val="28"/>
              </w:rPr>
              <w:t>3Ds MAX 2011</w:t>
            </w:r>
          </w:p>
          <w:p w:rsidR="003F6496" w:rsidRPr="00C47B37" w:rsidRDefault="003F6496" w:rsidP="005758FA">
            <w:pPr>
              <w:pStyle w:val="NoSpacing"/>
              <w:rPr>
                <w:rFonts w:ascii="Arial" w:hAnsi="Arial" w:cs="Arial"/>
                <w:b/>
                <w:sz w:val="28"/>
                <w:szCs w:val="28"/>
              </w:rPr>
            </w:pPr>
          </w:p>
          <w:p w:rsidR="003F6496" w:rsidRPr="00C47B37" w:rsidRDefault="003F6496" w:rsidP="005758FA">
            <w:pPr>
              <w:pStyle w:val="NoSpacing"/>
              <w:rPr>
                <w:rFonts w:ascii="Arial" w:hAnsi="Arial" w:cs="Arial"/>
                <w:b/>
                <w:sz w:val="28"/>
                <w:szCs w:val="28"/>
              </w:rPr>
            </w:pPr>
            <w:r w:rsidRPr="00C47B37">
              <w:rPr>
                <w:rFonts w:ascii="Arial" w:hAnsi="Arial" w:cs="Arial"/>
                <w:b/>
                <w:sz w:val="28"/>
                <w:szCs w:val="28"/>
              </w:rPr>
              <w:t>Hardware   :</w:t>
            </w:r>
          </w:p>
          <w:p w:rsidR="003F6496" w:rsidRPr="00C47B37" w:rsidRDefault="003F6496" w:rsidP="005758FA">
            <w:pPr>
              <w:pStyle w:val="NoSpacing"/>
              <w:rPr>
                <w:rFonts w:ascii="Arial" w:hAnsi="Arial" w:cs="Arial"/>
                <w:sz w:val="18"/>
                <w:szCs w:val="18"/>
              </w:rPr>
            </w:pPr>
            <w:r w:rsidRPr="00C47B37">
              <w:rPr>
                <w:rFonts w:ascii="Arial" w:hAnsi="Arial" w:cs="Arial"/>
                <w:sz w:val="18"/>
                <w:szCs w:val="18"/>
              </w:rPr>
              <w:t xml:space="preserve">. Installation all windows </w:t>
            </w:r>
          </w:p>
          <w:p w:rsidR="003F6496" w:rsidRPr="00C47B37" w:rsidRDefault="003F6496" w:rsidP="005758FA">
            <w:pPr>
              <w:pStyle w:val="NoSpacing"/>
              <w:rPr>
                <w:rFonts w:ascii="Arial" w:hAnsi="Arial" w:cs="Arial"/>
                <w:sz w:val="18"/>
                <w:szCs w:val="18"/>
              </w:rPr>
            </w:pPr>
            <w:r w:rsidRPr="00C47B37">
              <w:rPr>
                <w:rFonts w:ascii="Arial" w:hAnsi="Arial" w:cs="Arial"/>
                <w:sz w:val="18"/>
                <w:szCs w:val="18"/>
              </w:rPr>
              <w:t>. Assembling and dissembling</w:t>
            </w:r>
          </w:p>
          <w:p w:rsidR="003F6496" w:rsidRPr="00C47B37" w:rsidRDefault="003F6496" w:rsidP="005758FA">
            <w:pPr>
              <w:pStyle w:val="NoSpacing"/>
              <w:rPr>
                <w:rFonts w:ascii="Arial" w:hAnsi="Arial" w:cs="Arial"/>
                <w:sz w:val="18"/>
                <w:szCs w:val="18"/>
              </w:rPr>
            </w:pPr>
            <w:r w:rsidRPr="00C47B37">
              <w:rPr>
                <w:rFonts w:ascii="Arial" w:hAnsi="Arial" w:cs="Arial"/>
                <w:sz w:val="18"/>
                <w:szCs w:val="18"/>
              </w:rPr>
              <w:t>. Troubleshooting</w:t>
            </w:r>
          </w:p>
          <w:p w:rsidR="003F6496" w:rsidRPr="00C47B37" w:rsidRDefault="003F6496" w:rsidP="005758FA">
            <w:pPr>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Operating System : Ms-Dos 6.22/ Windows/95/98/2000/Me/</w:t>
            </w:r>
            <w:proofErr w:type="spellStart"/>
            <w:r w:rsidRPr="00C47B37">
              <w:rPr>
                <w:rFonts w:ascii="Arial" w:eastAsia="Times New Roman" w:hAnsi="Arial" w:cs="Arial"/>
                <w:color w:val="000000"/>
                <w:sz w:val="18"/>
                <w:szCs w:val="18"/>
              </w:rPr>
              <w:t>Xp</w:t>
            </w:r>
            <w:proofErr w:type="spellEnd"/>
            <w:r w:rsidRPr="00C47B37">
              <w:rPr>
                <w:rFonts w:ascii="Arial" w:eastAsia="Times New Roman" w:hAnsi="Arial" w:cs="Arial"/>
                <w:color w:val="000000"/>
                <w:sz w:val="18"/>
                <w:szCs w:val="18"/>
              </w:rPr>
              <w:t xml:space="preserve">/2003 </w:t>
            </w:r>
          </w:p>
          <w:p w:rsidR="003F6496" w:rsidRPr="00C47B37" w:rsidRDefault="003F6496" w:rsidP="005758FA">
            <w:pPr>
              <w:spacing w:after="0" w:line="240" w:lineRule="auto"/>
              <w:rPr>
                <w:rFonts w:ascii="Arial" w:eastAsia="Times New Roman" w:hAnsi="Arial" w:cs="Arial"/>
                <w:color w:val="000000"/>
                <w:sz w:val="28"/>
                <w:szCs w:val="28"/>
              </w:rPr>
            </w:pPr>
            <w:r w:rsidRPr="00C47B37">
              <w:rPr>
                <w:rFonts w:ascii="Arial" w:eastAsia="Times New Roman" w:hAnsi="Arial" w:cs="Arial"/>
                <w:color w:val="000000"/>
                <w:sz w:val="18"/>
                <w:szCs w:val="18"/>
              </w:rPr>
              <w:t>Packages: Ms-office2007-word, Excel, power point, outlook, access, tally,</w:t>
            </w:r>
            <w:r w:rsidRPr="00C47B37">
              <w:rPr>
                <w:rFonts w:ascii="Arial" w:eastAsia="Times New Roman" w:hAnsi="Arial" w:cs="Arial"/>
                <w:color w:val="000000"/>
                <w:sz w:val="18"/>
                <w:szCs w:val="18"/>
              </w:rPr>
              <w:br/>
            </w:r>
          </w:p>
          <w:p w:rsidR="003F6496" w:rsidRPr="00C47B37" w:rsidRDefault="003F6496" w:rsidP="005758FA">
            <w:pPr>
              <w:spacing w:after="0" w:line="240" w:lineRule="auto"/>
              <w:rPr>
                <w:rFonts w:ascii="Arial" w:eastAsia="Times New Roman" w:hAnsi="Arial" w:cs="Arial"/>
                <w:b/>
                <w:color w:val="000000"/>
                <w:sz w:val="28"/>
                <w:szCs w:val="28"/>
              </w:rPr>
            </w:pPr>
          </w:p>
          <w:p w:rsidR="003F6496" w:rsidRPr="00C47B37" w:rsidRDefault="003F6496" w:rsidP="005758FA">
            <w:pPr>
              <w:spacing w:after="0" w:line="240" w:lineRule="auto"/>
              <w:rPr>
                <w:rFonts w:ascii="Arial" w:eastAsia="Times New Roman" w:hAnsi="Arial" w:cs="Arial"/>
                <w:b/>
                <w:color w:val="000000"/>
                <w:sz w:val="28"/>
                <w:szCs w:val="28"/>
              </w:rPr>
            </w:pPr>
            <w:r w:rsidRPr="00C47B37">
              <w:rPr>
                <w:rFonts w:ascii="Arial" w:eastAsia="Times New Roman" w:hAnsi="Arial" w:cs="Arial"/>
                <w:b/>
                <w:color w:val="000000"/>
                <w:sz w:val="28"/>
                <w:szCs w:val="28"/>
              </w:rPr>
              <w:t>Ms-office2007</w:t>
            </w:r>
          </w:p>
          <w:p w:rsidR="003F6496" w:rsidRPr="00C47B37" w:rsidRDefault="003F6496" w:rsidP="00B26622">
            <w:pPr>
              <w:numPr>
                <w:ilvl w:val="0"/>
                <w:numId w:val="7"/>
              </w:numPr>
              <w:spacing w:after="0" w:line="240" w:lineRule="auto"/>
              <w:rPr>
                <w:sz w:val="20"/>
                <w:szCs w:val="20"/>
              </w:rPr>
            </w:pPr>
            <w:r w:rsidRPr="00C47B37">
              <w:rPr>
                <w:sz w:val="20"/>
                <w:szCs w:val="20"/>
              </w:rPr>
              <w:t>Microsoft word</w:t>
            </w:r>
          </w:p>
          <w:p w:rsidR="003F6496" w:rsidRPr="00C47B37" w:rsidRDefault="003F6496" w:rsidP="00B26622">
            <w:pPr>
              <w:numPr>
                <w:ilvl w:val="0"/>
                <w:numId w:val="7"/>
              </w:numPr>
              <w:spacing w:after="0" w:line="240" w:lineRule="auto"/>
              <w:rPr>
                <w:sz w:val="20"/>
                <w:szCs w:val="20"/>
              </w:rPr>
            </w:pPr>
            <w:r w:rsidRPr="00C47B37">
              <w:rPr>
                <w:sz w:val="20"/>
                <w:szCs w:val="20"/>
              </w:rPr>
              <w:t>Microsoft power point</w:t>
            </w:r>
          </w:p>
          <w:p w:rsidR="003F6496" w:rsidRPr="00C47B37" w:rsidRDefault="003F6496" w:rsidP="00B26622">
            <w:pPr>
              <w:numPr>
                <w:ilvl w:val="0"/>
                <w:numId w:val="7"/>
              </w:numPr>
              <w:spacing w:after="0" w:line="240" w:lineRule="auto"/>
              <w:rPr>
                <w:sz w:val="20"/>
                <w:szCs w:val="20"/>
              </w:rPr>
            </w:pPr>
            <w:r w:rsidRPr="00C47B37">
              <w:rPr>
                <w:sz w:val="20"/>
                <w:szCs w:val="20"/>
              </w:rPr>
              <w:t>Microsoft excel</w:t>
            </w:r>
          </w:p>
          <w:p w:rsidR="003F6496" w:rsidRPr="00C47B37" w:rsidRDefault="003F6496" w:rsidP="005758FA">
            <w:pPr>
              <w:spacing w:after="0" w:line="240" w:lineRule="auto"/>
              <w:ind w:left="720"/>
            </w:pPr>
          </w:p>
          <w:p w:rsidR="003F6496" w:rsidRPr="00C47B37" w:rsidRDefault="003F6496" w:rsidP="005758FA">
            <w:pPr>
              <w:pStyle w:val="Heading1"/>
              <w:rPr>
                <w:sz w:val="28"/>
                <w:szCs w:val="28"/>
                <w:u w:val="single"/>
              </w:rPr>
            </w:pPr>
            <w:r w:rsidRPr="00C47B37">
              <w:rPr>
                <w:sz w:val="28"/>
                <w:szCs w:val="28"/>
                <w:u w:val="single"/>
              </w:rPr>
              <w:t xml:space="preserve">Certification in professional accountancy course </w:t>
            </w:r>
          </w:p>
          <w:p w:rsidR="003F6496" w:rsidRPr="00C47B37" w:rsidRDefault="003F6496" w:rsidP="005758FA"/>
          <w:p w:rsidR="003F6496" w:rsidRPr="00C47B37" w:rsidRDefault="003F6496" w:rsidP="005758FA">
            <w:pPr>
              <w:rPr>
                <w:sz w:val="20"/>
                <w:szCs w:val="20"/>
              </w:rPr>
            </w:pPr>
            <w:r w:rsidRPr="00C47B37">
              <w:rPr>
                <w:sz w:val="20"/>
                <w:szCs w:val="20"/>
              </w:rPr>
              <w:t>Tally 7.2,9.0, manual accounting, journal, ledger, posting and balancing, Cashbook, trial balance, trading accounting, profit &amp; loss accounting and balance sheet, Computerized accounting, different types of vouchers, ledger creation, posting rules for profit making and nonprofit making organization, basic rules of auditing income tax, service tax and vat, statement preparation, interest calculation and payroll</w:t>
            </w:r>
          </w:p>
          <w:p w:rsidR="0071058F" w:rsidRPr="00C47B37" w:rsidRDefault="0071058F" w:rsidP="005758FA">
            <w:pPr>
              <w:rPr>
                <w:rFonts w:ascii="Arial" w:eastAsia="Times New Roman" w:hAnsi="Arial" w:cs="Arial"/>
                <w:b/>
                <w:color w:val="000000"/>
                <w:sz w:val="44"/>
                <w:szCs w:val="44"/>
              </w:rPr>
            </w:pPr>
          </w:p>
          <w:p w:rsidR="0071058F" w:rsidRPr="00C47B37" w:rsidRDefault="0071058F" w:rsidP="005758FA">
            <w:pPr>
              <w:rPr>
                <w:sz w:val="44"/>
                <w:szCs w:val="44"/>
              </w:rPr>
            </w:pPr>
            <w:r w:rsidRPr="00C47B37">
              <w:rPr>
                <w:rFonts w:ascii="Arial" w:eastAsia="Times New Roman" w:hAnsi="Arial" w:cs="Arial"/>
                <w:b/>
                <w:color w:val="000000"/>
                <w:sz w:val="44"/>
                <w:szCs w:val="44"/>
              </w:rPr>
              <w:t>Key skills:</w:t>
            </w:r>
          </w:p>
          <w:p w:rsidR="0071058F" w:rsidRPr="000E427F" w:rsidRDefault="0071058F" w:rsidP="00B26622">
            <w:pPr>
              <w:numPr>
                <w:ilvl w:val="0"/>
                <w:numId w:val="7"/>
              </w:numPr>
              <w:spacing w:after="0" w:line="240" w:lineRule="auto"/>
              <w:rPr>
                <w:rFonts w:ascii="Arial" w:eastAsia="Times New Roman" w:hAnsi="Arial" w:cs="Arial"/>
                <w:color w:val="000000"/>
                <w:sz w:val="20"/>
                <w:szCs w:val="20"/>
                <w:lang w:val="en-IN"/>
              </w:rPr>
            </w:pPr>
            <w:r w:rsidRPr="000E427F">
              <w:rPr>
                <w:rFonts w:ascii="Arial" w:eastAsia="Times New Roman" w:hAnsi="Arial" w:cs="Arial"/>
                <w:color w:val="000000"/>
                <w:sz w:val="20"/>
                <w:szCs w:val="20"/>
                <w:lang w:val="en-IN"/>
              </w:rPr>
              <w:t xml:space="preserve">Experience </w:t>
            </w:r>
            <w:r w:rsidR="000653D7" w:rsidRPr="000E427F">
              <w:rPr>
                <w:rFonts w:ascii="Arial" w:eastAsia="Times New Roman" w:hAnsi="Arial" w:cs="Arial"/>
                <w:color w:val="000000"/>
                <w:sz w:val="20"/>
                <w:szCs w:val="20"/>
                <w:lang w:val="en-IN"/>
              </w:rPr>
              <w:t>in constructing residential, commercial</w:t>
            </w:r>
            <w:r w:rsidRPr="000E427F">
              <w:rPr>
                <w:rFonts w:ascii="Arial" w:eastAsia="Times New Roman" w:hAnsi="Arial" w:cs="Arial"/>
                <w:color w:val="000000"/>
                <w:sz w:val="20"/>
                <w:szCs w:val="20"/>
                <w:lang w:val="en-IN"/>
              </w:rPr>
              <w:t xml:space="preserve"> buildings</w:t>
            </w:r>
            <w:r w:rsidR="000653D7" w:rsidRPr="000E427F">
              <w:rPr>
                <w:rFonts w:ascii="Arial" w:eastAsia="Times New Roman" w:hAnsi="Arial" w:cs="Arial"/>
                <w:color w:val="000000"/>
                <w:sz w:val="20"/>
                <w:szCs w:val="20"/>
                <w:lang w:val="en-IN"/>
              </w:rPr>
              <w:t xml:space="preserve"> and oil &amp; gas project </w:t>
            </w:r>
          </w:p>
          <w:p w:rsidR="0071058F" w:rsidRPr="000E427F" w:rsidRDefault="0071058F" w:rsidP="00B26622">
            <w:pPr>
              <w:numPr>
                <w:ilvl w:val="0"/>
                <w:numId w:val="7"/>
              </w:numPr>
              <w:spacing w:after="0" w:line="240" w:lineRule="auto"/>
              <w:rPr>
                <w:rFonts w:ascii="Arial" w:eastAsia="Times New Roman" w:hAnsi="Arial" w:cs="Arial"/>
                <w:color w:val="000000"/>
                <w:sz w:val="20"/>
                <w:szCs w:val="20"/>
                <w:lang w:val="en-IN"/>
              </w:rPr>
            </w:pPr>
            <w:r w:rsidRPr="000E427F">
              <w:rPr>
                <w:rFonts w:ascii="Arial" w:eastAsia="Times New Roman" w:hAnsi="Arial" w:cs="Arial"/>
                <w:color w:val="000000"/>
                <w:sz w:val="20"/>
                <w:szCs w:val="20"/>
                <w:lang w:val="en-IN"/>
              </w:rPr>
              <w:t>Ability to plan, draw, and implement layouts for construction projects</w:t>
            </w:r>
          </w:p>
          <w:p w:rsidR="0025351C" w:rsidRPr="000E427F" w:rsidRDefault="0025351C" w:rsidP="00B26622">
            <w:pPr>
              <w:numPr>
                <w:ilvl w:val="0"/>
                <w:numId w:val="7"/>
              </w:numPr>
              <w:spacing w:after="0" w:line="240" w:lineRule="auto"/>
              <w:rPr>
                <w:rFonts w:ascii="Arial" w:eastAsia="Times New Roman" w:hAnsi="Arial" w:cs="Arial"/>
                <w:color w:val="000000"/>
                <w:sz w:val="20"/>
                <w:szCs w:val="20"/>
                <w:lang w:val="en-IN"/>
              </w:rPr>
            </w:pPr>
            <w:r w:rsidRPr="000E427F">
              <w:rPr>
                <w:rFonts w:ascii="Helvetica" w:hAnsi="Helvetica" w:cs="Helvetica"/>
                <w:color w:val="292828"/>
                <w:sz w:val="20"/>
                <w:szCs w:val="20"/>
              </w:rPr>
              <w:t>ability to work to deadlines and within budgets</w:t>
            </w:r>
          </w:p>
          <w:p w:rsidR="00D64D58" w:rsidRPr="000E427F" w:rsidRDefault="00D64D58" w:rsidP="00B26622">
            <w:pPr>
              <w:numPr>
                <w:ilvl w:val="0"/>
                <w:numId w:val="7"/>
              </w:numPr>
              <w:spacing w:after="0" w:line="240" w:lineRule="auto"/>
              <w:ind w:right="480"/>
              <w:rPr>
                <w:rFonts w:ascii="Georgia" w:eastAsia="Times New Roman" w:hAnsi="Georgia" w:cs="Times New Roman"/>
                <w:color w:val="333333"/>
                <w:sz w:val="20"/>
                <w:szCs w:val="20"/>
              </w:rPr>
            </w:pPr>
            <w:r w:rsidRPr="000E427F">
              <w:rPr>
                <w:rFonts w:ascii="Georgia" w:eastAsia="Times New Roman" w:hAnsi="Georgia" w:cs="Times New Roman"/>
                <w:color w:val="333333"/>
                <w:sz w:val="20"/>
                <w:szCs w:val="20"/>
              </w:rPr>
              <w:t>Ability to make BBS(Bar Bending Schedule)</w:t>
            </w:r>
          </w:p>
          <w:p w:rsidR="00D64D58" w:rsidRPr="000E427F" w:rsidRDefault="00D64D58" w:rsidP="00B26622">
            <w:pPr>
              <w:numPr>
                <w:ilvl w:val="0"/>
                <w:numId w:val="7"/>
              </w:numPr>
              <w:spacing w:after="0" w:line="240" w:lineRule="auto"/>
              <w:rPr>
                <w:rFonts w:ascii="Arial" w:eastAsia="Times New Roman" w:hAnsi="Arial" w:cs="Arial"/>
                <w:color w:val="000000"/>
                <w:sz w:val="20"/>
                <w:szCs w:val="20"/>
                <w:lang w:val="en-IN"/>
              </w:rPr>
            </w:pPr>
            <w:r w:rsidRPr="000E427F">
              <w:rPr>
                <w:rFonts w:ascii="Arial" w:hAnsi="Arial" w:cs="Arial"/>
                <w:color w:val="333333"/>
                <w:sz w:val="20"/>
                <w:szCs w:val="20"/>
              </w:rPr>
              <w:t>ability to communicate effectively</w:t>
            </w:r>
          </w:p>
          <w:p w:rsidR="003B7D49" w:rsidRPr="000E427F" w:rsidRDefault="003B7D49" w:rsidP="000E427F">
            <w:pPr>
              <w:numPr>
                <w:ilvl w:val="0"/>
                <w:numId w:val="7"/>
              </w:numPr>
              <w:spacing w:before="100" w:beforeAutospacing="1" w:after="100" w:afterAutospacing="1" w:line="240" w:lineRule="auto"/>
              <w:rPr>
                <w:rFonts w:ascii="Georgia" w:eastAsia="Times New Roman" w:hAnsi="Georgia" w:cs="Times New Roman"/>
                <w:color w:val="333333"/>
                <w:sz w:val="20"/>
                <w:szCs w:val="20"/>
              </w:rPr>
            </w:pPr>
            <w:r w:rsidRPr="000E427F">
              <w:rPr>
                <w:rFonts w:ascii="Georgia" w:eastAsia="Times New Roman" w:hAnsi="Georgia" w:cs="Times New Roman"/>
                <w:color w:val="333333"/>
                <w:sz w:val="20"/>
                <w:szCs w:val="20"/>
              </w:rPr>
              <w:t>Excellent communication, coordination, and supervisory skills</w:t>
            </w:r>
          </w:p>
          <w:p w:rsidR="003B7D49" w:rsidRPr="000E427F" w:rsidRDefault="003B7D49" w:rsidP="000E427F">
            <w:pPr>
              <w:numPr>
                <w:ilvl w:val="0"/>
                <w:numId w:val="7"/>
              </w:numPr>
              <w:spacing w:before="100" w:beforeAutospacing="1" w:after="100" w:afterAutospacing="1" w:line="240" w:lineRule="auto"/>
              <w:rPr>
                <w:rFonts w:ascii="Georgia" w:eastAsia="Times New Roman" w:hAnsi="Georgia" w:cs="Times New Roman"/>
                <w:color w:val="333333"/>
                <w:sz w:val="20"/>
                <w:szCs w:val="20"/>
              </w:rPr>
            </w:pPr>
            <w:r w:rsidRPr="000E427F">
              <w:rPr>
                <w:rFonts w:ascii="Georgia" w:eastAsia="Times New Roman" w:hAnsi="Georgia" w:cs="Times New Roman"/>
                <w:color w:val="333333"/>
                <w:sz w:val="20"/>
                <w:szCs w:val="20"/>
              </w:rPr>
              <w:t>Ability to assign right jobs to right people and oversee work</w:t>
            </w:r>
          </w:p>
          <w:p w:rsidR="003B7D49" w:rsidRPr="000E427F" w:rsidRDefault="00B26622" w:rsidP="000E427F">
            <w:pPr>
              <w:numPr>
                <w:ilvl w:val="0"/>
                <w:numId w:val="7"/>
              </w:numPr>
              <w:spacing w:before="100" w:beforeAutospacing="1" w:after="100" w:afterAutospacing="1" w:line="240" w:lineRule="auto"/>
              <w:rPr>
                <w:rFonts w:ascii="Georgia" w:eastAsia="Times New Roman" w:hAnsi="Georgia" w:cs="Times New Roman"/>
                <w:color w:val="333333"/>
                <w:sz w:val="20"/>
                <w:szCs w:val="20"/>
              </w:rPr>
            </w:pPr>
            <w:r w:rsidRPr="000E427F">
              <w:rPr>
                <w:rFonts w:ascii="Georgia" w:eastAsia="Times New Roman" w:hAnsi="Georgia" w:cs="Times New Roman"/>
                <w:color w:val="333333"/>
                <w:sz w:val="20"/>
                <w:szCs w:val="20"/>
              </w:rPr>
              <w:t>Skilled in resolving conflicts at construction site and meeting clients' specifications</w:t>
            </w:r>
          </w:p>
          <w:p w:rsidR="003B7D49" w:rsidRPr="000E427F" w:rsidRDefault="003B7D49" w:rsidP="000E427F">
            <w:pPr>
              <w:numPr>
                <w:ilvl w:val="0"/>
                <w:numId w:val="7"/>
              </w:numPr>
              <w:spacing w:after="120" w:line="240" w:lineRule="auto"/>
              <w:textAlignment w:val="baseline"/>
              <w:rPr>
                <w:rFonts w:ascii="Helvetica" w:hAnsi="Helvetica" w:cs="Helvetica"/>
                <w:color w:val="292828"/>
                <w:sz w:val="20"/>
                <w:szCs w:val="20"/>
              </w:rPr>
            </w:pPr>
            <w:r w:rsidRPr="000E427F">
              <w:rPr>
                <w:rFonts w:ascii="Arial" w:eastAsia="Times New Roman" w:hAnsi="Arial" w:cs="Arial"/>
                <w:color w:val="000000"/>
                <w:sz w:val="20"/>
                <w:szCs w:val="20"/>
                <w:lang w:val="en-IN"/>
              </w:rPr>
              <w:t>Proficient in using MS Office suite and CAD (Computer-aided Design) software</w:t>
            </w:r>
          </w:p>
          <w:p w:rsidR="003B7D49" w:rsidRPr="00C47B37" w:rsidRDefault="003B7D49" w:rsidP="003B7D49">
            <w:pPr>
              <w:spacing w:after="120" w:line="240" w:lineRule="auto"/>
              <w:ind w:left="720"/>
              <w:textAlignment w:val="baseline"/>
              <w:rPr>
                <w:rFonts w:ascii="Helvetica" w:hAnsi="Helvetica" w:cs="Helvetica"/>
                <w:color w:val="292828"/>
                <w:sz w:val="18"/>
                <w:szCs w:val="18"/>
              </w:rPr>
            </w:pPr>
          </w:p>
        </w:tc>
      </w:tr>
      <w:tr w:rsidR="003F6496"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tcPr>
          <w:p w:rsidR="003F6496" w:rsidRPr="00C47B37" w:rsidRDefault="000E427F" w:rsidP="00C47B37">
            <w:pPr>
              <w:pStyle w:val="ListParagraph"/>
              <w:spacing w:after="0" w:line="240" w:lineRule="auto"/>
              <w:ind w:left="2160"/>
              <w:rPr>
                <w:rFonts w:ascii="Arial" w:eastAsia="Times New Roman" w:hAnsi="Arial" w:cs="Arial"/>
                <w:b/>
                <w:color w:val="000000"/>
                <w:sz w:val="24"/>
                <w:szCs w:val="24"/>
              </w:rPr>
            </w:pPr>
            <w:r>
              <w:rPr>
                <w:b/>
                <w:sz w:val="48"/>
                <w:szCs w:val="48"/>
              </w:rPr>
              <w:lastRenderedPageBreak/>
              <w:t>8</w:t>
            </w:r>
            <w:r w:rsidR="0060020E" w:rsidRPr="00C47B37">
              <w:rPr>
                <w:b/>
                <w:sz w:val="48"/>
                <w:szCs w:val="48"/>
              </w:rPr>
              <w:t xml:space="preserve">   years’ </w:t>
            </w:r>
            <w:r w:rsidR="003F6496" w:rsidRPr="00C47B37">
              <w:rPr>
                <w:b/>
                <w:sz w:val="48"/>
                <w:szCs w:val="48"/>
              </w:rPr>
              <w:t>Work Experience</w:t>
            </w:r>
          </w:p>
        </w:tc>
      </w:tr>
      <w:tr w:rsidR="00F45649"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60020E" w:rsidRPr="00C47B37" w:rsidRDefault="0060020E" w:rsidP="000E427F">
            <w:pPr>
              <w:pStyle w:val="ListParagraph"/>
              <w:spacing w:after="0" w:line="240" w:lineRule="auto"/>
              <w:rPr>
                <w:rFonts w:ascii="Arial" w:eastAsia="Times New Roman" w:hAnsi="Arial" w:cs="Arial"/>
                <w:b/>
                <w:color w:val="000000"/>
                <w:sz w:val="24"/>
                <w:szCs w:val="24"/>
              </w:rPr>
            </w:pPr>
          </w:p>
          <w:p w:rsidR="00B93148" w:rsidRPr="00C47B37" w:rsidRDefault="00B93148" w:rsidP="005758FA">
            <w:pPr>
              <w:spacing w:after="0" w:line="240" w:lineRule="auto"/>
              <w:rPr>
                <w:rFonts w:ascii="Arial" w:eastAsia="Times New Roman" w:hAnsi="Arial" w:cs="Arial"/>
                <w:b/>
                <w:color w:val="000000"/>
                <w:sz w:val="24"/>
                <w:szCs w:val="24"/>
              </w:rPr>
            </w:pPr>
          </w:p>
          <w:p w:rsidR="00B93148" w:rsidRPr="00C47B37" w:rsidRDefault="00B93148" w:rsidP="005758FA">
            <w:pPr>
              <w:spacing w:after="0" w:line="240" w:lineRule="auto"/>
              <w:rPr>
                <w:rFonts w:ascii="Arial" w:eastAsia="Times New Roman" w:hAnsi="Arial" w:cs="Arial"/>
                <w:b/>
                <w:color w:val="000000"/>
                <w:sz w:val="24"/>
                <w:szCs w:val="24"/>
              </w:rPr>
            </w:pPr>
          </w:p>
          <w:p w:rsidR="00B93148" w:rsidRPr="00C47B37" w:rsidRDefault="00B93148"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lastRenderedPageBreak/>
              <w:t xml:space="preserve">Position     :       CIVIL SUPERVISOR   </w:t>
            </w:r>
          </w:p>
          <w:p w:rsidR="00B93148" w:rsidRPr="00C47B37" w:rsidRDefault="00B93148" w:rsidP="000E427F">
            <w:pPr>
              <w:pStyle w:val="ListParagraph"/>
              <w:spacing w:after="0" w:line="240" w:lineRule="auto"/>
              <w:rPr>
                <w:rFonts w:ascii="Arial" w:eastAsia="Times New Roman" w:hAnsi="Arial" w:cs="Arial"/>
                <w:b/>
                <w:color w:val="000000"/>
                <w:sz w:val="20"/>
                <w:szCs w:val="20"/>
              </w:rPr>
            </w:pPr>
            <w:r w:rsidRPr="00C47B37">
              <w:rPr>
                <w:rFonts w:ascii="Arial" w:eastAsia="Times New Roman" w:hAnsi="Arial" w:cs="Arial"/>
                <w:b/>
                <w:color w:val="000000"/>
                <w:sz w:val="24"/>
                <w:szCs w:val="24"/>
              </w:rPr>
              <w:t xml:space="preserve">Company   :      </w:t>
            </w:r>
            <w:r w:rsidRPr="00C47B37">
              <w:rPr>
                <w:rFonts w:ascii="Arial" w:eastAsia="Times New Roman" w:hAnsi="Arial" w:cs="Arial"/>
                <w:b/>
                <w:color w:val="000000"/>
                <w:sz w:val="20"/>
                <w:szCs w:val="20"/>
              </w:rPr>
              <w:t>MANARAH AL JUBAIL CONST.CO.LTD</w:t>
            </w:r>
            <w:r w:rsidR="007512E1" w:rsidRPr="00C47B37">
              <w:rPr>
                <w:rFonts w:ascii="Arial" w:eastAsia="Times New Roman" w:hAnsi="Arial" w:cs="Arial"/>
                <w:b/>
                <w:color w:val="000000"/>
                <w:sz w:val="20"/>
                <w:szCs w:val="20"/>
              </w:rPr>
              <w:t xml:space="preserve"> (ARAMCO PROJECT )</w:t>
            </w:r>
          </w:p>
          <w:p w:rsidR="00E36B46" w:rsidRPr="000E427F" w:rsidRDefault="008745F6" w:rsidP="000E427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PROJECT     </w:t>
            </w:r>
            <w:r>
              <w:rPr>
                <w:rFonts w:ascii="Arial" w:eastAsia="Times New Roman" w:hAnsi="Arial" w:cs="Arial"/>
                <w:b/>
                <w:color w:val="000000"/>
                <w:sz w:val="24"/>
                <w:szCs w:val="24"/>
              </w:rPr>
              <w:t xml:space="preserve">: </w:t>
            </w:r>
            <w:r>
              <w:rPr>
                <w:rFonts w:ascii="Arial" w:eastAsia="Times New Roman" w:hAnsi="Arial" w:cs="Arial"/>
                <w:b/>
                <w:color w:val="000000"/>
                <w:sz w:val="20"/>
                <w:szCs w:val="20"/>
              </w:rPr>
              <w:t xml:space="preserve">      </w:t>
            </w:r>
            <w:r w:rsidR="007512E1" w:rsidRPr="000E427F">
              <w:rPr>
                <w:rFonts w:ascii="Arial" w:eastAsia="Times New Roman" w:hAnsi="Arial" w:cs="Arial"/>
                <w:b/>
                <w:color w:val="000000"/>
                <w:sz w:val="20"/>
                <w:szCs w:val="20"/>
              </w:rPr>
              <w:t xml:space="preserve">KING ABDULLAH ECONOMIC CITY JAZAN PROJECT </w:t>
            </w:r>
          </w:p>
          <w:p w:rsidR="008745F6" w:rsidRDefault="008745F6" w:rsidP="008745F6">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Pr="008745F6">
              <w:rPr>
                <w:rFonts w:ascii="Arial" w:eastAsia="Times New Roman" w:hAnsi="Arial" w:cs="Arial"/>
                <w:b/>
                <w:color w:val="000000"/>
                <w:sz w:val="24"/>
                <w:szCs w:val="24"/>
              </w:rPr>
              <w:t>D</w:t>
            </w:r>
            <w:r>
              <w:rPr>
                <w:rFonts w:ascii="Arial" w:eastAsia="Times New Roman" w:hAnsi="Arial" w:cs="Arial"/>
                <w:b/>
                <w:color w:val="000000"/>
                <w:sz w:val="24"/>
                <w:szCs w:val="24"/>
              </w:rPr>
              <w:t>uration     :        10- July-</w:t>
            </w:r>
            <w:r w:rsidRPr="008745F6">
              <w:rPr>
                <w:rFonts w:ascii="Arial" w:eastAsia="Times New Roman" w:hAnsi="Arial" w:cs="Arial"/>
                <w:b/>
                <w:color w:val="000000"/>
                <w:sz w:val="24"/>
                <w:szCs w:val="24"/>
              </w:rPr>
              <w:t>2017</w:t>
            </w:r>
            <w:r>
              <w:rPr>
                <w:rFonts w:ascii="Arial" w:eastAsia="Times New Roman" w:hAnsi="Arial" w:cs="Arial"/>
                <w:b/>
                <w:color w:val="000000"/>
                <w:sz w:val="24"/>
                <w:szCs w:val="24"/>
              </w:rPr>
              <w:t xml:space="preserve"> to 25-march</w:t>
            </w:r>
            <w:r w:rsidRPr="008745F6">
              <w:rPr>
                <w:rFonts w:ascii="Arial" w:eastAsia="Times New Roman" w:hAnsi="Arial" w:cs="Arial"/>
                <w:b/>
                <w:color w:val="000000"/>
                <w:sz w:val="24"/>
                <w:szCs w:val="24"/>
              </w:rPr>
              <w:t>-</w:t>
            </w:r>
            <w:r>
              <w:rPr>
                <w:rFonts w:ascii="Arial" w:eastAsia="Times New Roman" w:hAnsi="Arial" w:cs="Arial"/>
                <w:b/>
                <w:color w:val="000000"/>
                <w:sz w:val="24"/>
                <w:szCs w:val="24"/>
              </w:rPr>
              <w:t xml:space="preserve"> 2018</w:t>
            </w:r>
            <w:r w:rsidRPr="008745F6">
              <w:rPr>
                <w:rFonts w:ascii="Arial" w:eastAsia="Times New Roman" w:hAnsi="Arial" w:cs="Arial"/>
                <w:b/>
                <w:color w:val="000000"/>
                <w:sz w:val="24"/>
                <w:szCs w:val="24"/>
              </w:rPr>
              <w:t xml:space="preserve"> currently </w:t>
            </w:r>
          </w:p>
          <w:p w:rsidR="008745F6" w:rsidRPr="008745F6" w:rsidRDefault="008745F6" w:rsidP="008745F6">
            <w:pPr>
              <w:tabs>
                <w:tab w:val="left" w:pos="2625"/>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Pr>
                <w:rFonts w:ascii="Arial" w:eastAsia="Times New Roman" w:hAnsi="Arial" w:cs="Arial"/>
                <w:b/>
                <w:color w:val="000000"/>
                <w:sz w:val="20"/>
                <w:szCs w:val="20"/>
              </w:rPr>
              <w:t xml:space="preserve">PROJECT       </w:t>
            </w:r>
            <w:r>
              <w:rPr>
                <w:rFonts w:ascii="Arial" w:eastAsia="Times New Roman" w:hAnsi="Arial" w:cs="Arial"/>
                <w:b/>
                <w:color w:val="000000"/>
                <w:sz w:val="24"/>
                <w:szCs w:val="24"/>
              </w:rPr>
              <w:t xml:space="preserve">:      </w:t>
            </w:r>
            <w:r w:rsidR="00ED7236">
              <w:rPr>
                <w:rFonts w:ascii="Arial" w:eastAsia="Times New Roman" w:hAnsi="Arial" w:cs="Arial"/>
                <w:b/>
                <w:color w:val="000000"/>
                <w:sz w:val="20"/>
                <w:szCs w:val="20"/>
              </w:rPr>
              <w:t xml:space="preserve">PRGRADE WATER INJECTION SYSTEM- MANIFA PROJECT </w:t>
            </w:r>
          </w:p>
          <w:p w:rsidR="007512E1" w:rsidRPr="00C47B37" w:rsidRDefault="008745F6" w:rsidP="00C47B37">
            <w:pPr>
              <w:spacing w:after="0" w:line="240" w:lineRule="auto"/>
              <w:ind w:firstLine="1830"/>
              <w:rPr>
                <w:rFonts w:ascii="Arial" w:eastAsia="Times New Roman" w:hAnsi="Arial" w:cs="Arial"/>
                <w:b/>
                <w:color w:val="000000"/>
                <w:sz w:val="20"/>
                <w:szCs w:val="20"/>
              </w:rPr>
            </w:pPr>
            <w:r>
              <w:rPr>
                <w:rFonts w:ascii="Arial" w:eastAsia="Times New Roman" w:hAnsi="Arial" w:cs="Arial"/>
                <w:b/>
                <w:color w:val="000000"/>
                <w:sz w:val="20"/>
                <w:szCs w:val="20"/>
              </w:rPr>
              <w:t xml:space="preserve">             </w:t>
            </w:r>
          </w:p>
          <w:p w:rsidR="00B93148" w:rsidRPr="00C47B37" w:rsidRDefault="00B93148" w:rsidP="00C47B37">
            <w:pPr>
              <w:spacing w:after="0" w:line="240" w:lineRule="auto"/>
              <w:ind w:firstLine="1890"/>
              <w:rPr>
                <w:rFonts w:ascii="Arial" w:eastAsia="Times New Roman" w:hAnsi="Arial" w:cs="Arial"/>
                <w:b/>
                <w:color w:val="000000"/>
                <w:sz w:val="20"/>
                <w:szCs w:val="20"/>
              </w:rPr>
            </w:pPr>
          </w:p>
          <w:p w:rsidR="00B93148" w:rsidRPr="00C47B37" w:rsidRDefault="00B93148" w:rsidP="00C47B37">
            <w:pPr>
              <w:spacing w:after="0" w:line="240" w:lineRule="auto"/>
              <w:ind w:firstLine="600"/>
              <w:rPr>
                <w:rFonts w:ascii="Arial" w:eastAsia="Times New Roman" w:hAnsi="Arial" w:cs="Arial"/>
                <w:b/>
                <w:color w:val="000000"/>
                <w:sz w:val="24"/>
                <w:szCs w:val="24"/>
              </w:rPr>
            </w:pPr>
          </w:p>
          <w:p w:rsidR="000653D7" w:rsidRPr="00C47B37" w:rsidRDefault="000653D7" w:rsidP="00B93148">
            <w:pPr>
              <w:spacing w:after="0" w:line="240" w:lineRule="auto"/>
              <w:rPr>
                <w:rFonts w:ascii="Arial" w:eastAsia="Times New Roman" w:hAnsi="Arial" w:cs="Arial"/>
                <w:b/>
                <w:color w:val="000000"/>
                <w:sz w:val="24"/>
                <w:szCs w:val="24"/>
              </w:rPr>
            </w:pPr>
          </w:p>
          <w:p w:rsidR="000653D7" w:rsidRPr="00C47B37" w:rsidRDefault="000653D7" w:rsidP="000E427F">
            <w:pPr>
              <w:pStyle w:val="ListParagraph"/>
              <w:spacing w:after="0" w:line="240" w:lineRule="auto"/>
              <w:rPr>
                <w:rFonts w:ascii="Arial" w:eastAsia="Times New Roman" w:hAnsi="Arial" w:cs="Arial"/>
                <w:b/>
                <w:color w:val="000000" w:themeColor="text1"/>
                <w:sz w:val="24"/>
                <w:szCs w:val="24"/>
              </w:rPr>
            </w:pPr>
            <w:r w:rsidRPr="00C47B37">
              <w:rPr>
                <w:rFonts w:ascii="Arial" w:eastAsia="Times New Roman" w:hAnsi="Arial" w:cs="Arial"/>
                <w:b/>
                <w:color w:val="000000" w:themeColor="text1"/>
                <w:sz w:val="24"/>
                <w:szCs w:val="24"/>
              </w:rPr>
              <w:t xml:space="preserve">Responsibilities </w:t>
            </w:r>
          </w:p>
          <w:p w:rsidR="000653D7" w:rsidRPr="00C47B37" w:rsidRDefault="000653D7" w:rsidP="000653D7">
            <w:pPr>
              <w:spacing w:after="0" w:line="240" w:lineRule="auto"/>
              <w:rPr>
                <w:rFonts w:ascii="Arial" w:eastAsia="Times New Roman" w:hAnsi="Arial" w:cs="Arial"/>
                <w:b/>
                <w:color w:val="000000" w:themeColor="text1"/>
                <w:sz w:val="24"/>
                <w:szCs w:val="24"/>
              </w:rPr>
            </w:pPr>
          </w:p>
          <w:p w:rsidR="00967C72" w:rsidRPr="00C47B37" w:rsidRDefault="00967C72" w:rsidP="000E427F">
            <w:pPr>
              <w:pStyle w:val="ListParagraph"/>
              <w:numPr>
                <w:ilvl w:val="0"/>
                <w:numId w:val="16"/>
              </w:numPr>
              <w:spacing w:before="100" w:beforeAutospacing="1" w:after="100" w:afterAutospacing="1" w:line="240" w:lineRule="auto"/>
              <w:rPr>
                <w:rFonts w:eastAsia="Times New Roman" w:cs="Times New Roman"/>
                <w:sz w:val="20"/>
                <w:szCs w:val="20"/>
              </w:rPr>
            </w:pPr>
            <w:r w:rsidRPr="00C47B37">
              <w:rPr>
                <w:rFonts w:eastAsia="Times New Roman" w:cs="Times New Roman"/>
                <w:sz w:val="20"/>
                <w:szCs w:val="20"/>
              </w:rPr>
              <w:t>Monitoring construction sites and coordinating with project managers</w:t>
            </w:r>
          </w:p>
          <w:p w:rsidR="00967C72" w:rsidRPr="00C47B37" w:rsidRDefault="00967C72" w:rsidP="000E427F">
            <w:pPr>
              <w:pStyle w:val="ListParagraph"/>
              <w:numPr>
                <w:ilvl w:val="0"/>
                <w:numId w:val="16"/>
              </w:numPr>
              <w:spacing w:before="100" w:beforeAutospacing="1" w:after="100" w:afterAutospacing="1" w:line="240" w:lineRule="auto"/>
              <w:rPr>
                <w:rFonts w:eastAsia="Times New Roman" w:cs="Times New Roman"/>
                <w:sz w:val="20"/>
                <w:szCs w:val="20"/>
              </w:rPr>
            </w:pPr>
            <w:r w:rsidRPr="00C47B37">
              <w:rPr>
                <w:rFonts w:eastAsia="Times New Roman" w:cs="Times New Roman"/>
                <w:sz w:val="20"/>
                <w:szCs w:val="20"/>
              </w:rPr>
              <w:t>Providing schedules for workers, taking their daily attendance, and supervising their work</w:t>
            </w:r>
          </w:p>
          <w:p w:rsidR="00967C72" w:rsidRPr="00C47B37" w:rsidRDefault="00967C72" w:rsidP="000E427F">
            <w:pPr>
              <w:pStyle w:val="ListParagraph"/>
              <w:numPr>
                <w:ilvl w:val="0"/>
                <w:numId w:val="16"/>
              </w:numPr>
              <w:spacing w:before="100" w:beforeAutospacing="1" w:after="100" w:afterAutospacing="1" w:line="240" w:lineRule="auto"/>
              <w:rPr>
                <w:rFonts w:eastAsia="Times New Roman" w:cs="Times New Roman"/>
                <w:sz w:val="20"/>
                <w:szCs w:val="20"/>
              </w:rPr>
            </w:pPr>
            <w:r w:rsidRPr="00C47B37">
              <w:rPr>
                <w:rFonts w:eastAsia="Times New Roman" w:cs="Times New Roman"/>
                <w:sz w:val="20"/>
                <w:szCs w:val="20"/>
              </w:rPr>
              <w:t>Organized materials and equipment for construction projects</w:t>
            </w:r>
          </w:p>
          <w:p w:rsidR="00967C72" w:rsidRPr="00C47B37" w:rsidRDefault="00967C72" w:rsidP="000E427F">
            <w:pPr>
              <w:pStyle w:val="ListParagraph"/>
              <w:numPr>
                <w:ilvl w:val="0"/>
                <w:numId w:val="16"/>
              </w:numPr>
              <w:spacing w:after="0" w:line="240" w:lineRule="auto"/>
              <w:rPr>
                <w:rFonts w:eastAsia="Times New Roman" w:cs="Arial"/>
                <w:sz w:val="20"/>
                <w:szCs w:val="20"/>
              </w:rPr>
            </w:pPr>
            <w:r w:rsidRPr="00C47B37">
              <w:rPr>
                <w:rFonts w:cs="Arial"/>
                <w:sz w:val="20"/>
                <w:szCs w:val="20"/>
              </w:rPr>
              <w:t>Checks the IFC Drawing with Architectural and other related drawings for any discrepancy in coordinates, Elevation and Dimensions and raising TQ against variation.</w:t>
            </w:r>
          </w:p>
          <w:p w:rsidR="00967C72" w:rsidRPr="00C47B37" w:rsidRDefault="00967C72"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 xml:space="preserve">Witnessing of back filling, compaction, </w:t>
            </w:r>
            <w:proofErr w:type="gramStart"/>
            <w:r w:rsidRPr="00C47B37">
              <w:rPr>
                <w:rFonts w:asciiTheme="minorHAnsi" w:hAnsiTheme="minorHAnsi" w:cs="Arial"/>
                <w:sz w:val="20"/>
                <w:szCs w:val="20"/>
              </w:rPr>
              <w:t>Field</w:t>
            </w:r>
            <w:proofErr w:type="gramEnd"/>
            <w:r w:rsidRPr="00C47B37">
              <w:rPr>
                <w:rFonts w:asciiTheme="minorHAnsi" w:hAnsiTheme="minorHAnsi" w:cs="Arial"/>
                <w:sz w:val="20"/>
                <w:szCs w:val="20"/>
              </w:rPr>
              <w:t xml:space="preserve"> density (FDT) and Moisture testing.</w:t>
            </w:r>
          </w:p>
          <w:p w:rsidR="00967C72" w:rsidRPr="00C47B37" w:rsidRDefault="00967C72"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Cast In place concrete – Grade &amp; Site preparation, Form work, Installation of steel bars, Embedded items from Closure inspection</w:t>
            </w:r>
          </w:p>
          <w:p w:rsidR="00967C72" w:rsidRPr="00C47B37" w:rsidRDefault="00967C72"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Witnessing for Sampling, Testing and Placement for concrete.</w:t>
            </w:r>
          </w:p>
          <w:p w:rsidR="00967C72" w:rsidRPr="00C47B37" w:rsidRDefault="00FE1FE3"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 xml:space="preserve">In charge for all the civil construction activities (cellar construction for rigs, Hook up works for OIL&amp; GAS Wells, power station building with heavy foundation for power engines, diesel </w:t>
            </w:r>
            <w:proofErr w:type="spellStart"/>
            <w:r w:rsidRPr="00C47B37">
              <w:rPr>
                <w:rFonts w:asciiTheme="minorHAnsi" w:hAnsiTheme="minorHAnsi" w:cs="Arial"/>
                <w:sz w:val="20"/>
                <w:szCs w:val="20"/>
              </w:rPr>
              <w:t>tanks.Control</w:t>
            </w:r>
            <w:proofErr w:type="spellEnd"/>
            <w:r w:rsidRPr="00C47B37">
              <w:rPr>
                <w:rFonts w:asciiTheme="minorHAnsi" w:hAnsiTheme="minorHAnsi" w:cs="Arial"/>
                <w:sz w:val="20"/>
                <w:szCs w:val="20"/>
              </w:rPr>
              <w:t xml:space="preserve"> building and RCC bund wall for diesel tanks, cable trench works, dike walls, manholes, sand trap, v &amp; u ditch,  RCC hard </w:t>
            </w:r>
            <w:proofErr w:type="spellStart"/>
            <w:r w:rsidRPr="00C47B37">
              <w:rPr>
                <w:rFonts w:asciiTheme="minorHAnsi" w:hAnsiTheme="minorHAnsi" w:cs="Arial"/>
                <w:sz w:val="20"/>
                <w:szCs w:val="20"/>
              </w:rPr>
              <w:t>stand.interlock</w:t>
            </w:r>
            <w:proofErr w:type="spellEnd"/>
            <w:r w:rsidRPr="00C47B37">
              <w:rPr>
                <w:rFonts w:asciiTheme="minorHAnsi" w:hAnsiTheme="minorHAnsi" w:cs="Arial"/>
                <w:sz w:val="20"/>
                <w:szCs w:val="20"/>
              </w:rPr>
              <w:t xml:space="preserve"> paving road works</w:t>
            </w:r>
          </w:p>
          <w:p w:rsidR="00FE1FE3" w:rsidRPr="00C47B37" w:rsidRDefault="00FE1FE3"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Responsible for the establishment of bench marks as per the survey details, plot seating out, verification of excavation level as per the profile, verification of bar bending schedule, inspection of inspection form work and reinforcements as per IFC drawings</w:t>
            </w:r>
          </w:p>
          <w:p w:rsidR="00FE1FE3" w:rsidRPr="00C47B37" w:rsidRDefault="00FE1FE3"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 xml:space="preserve">Ensure that site activities are going smoothly as per drawings, project </w:t>
            </w:r>
            <w:proofErr w:type="spellStart"/>
            <w:r w:rsidRPr="00C47B37">
              <w:rPr>
                <w:rFonts w:asciiTheme="minorHAnsi" w:hAnsiTheme="minorHAnsi" w:cs="Arial"/>
                <w:sz w:val="20"/>
                <w:szCs w:val="20"/>
              </w:rPr>
              <w:t>specificationsapproved</w:t>
            </w:r>
            <w:proofErr w:type="spellEnd"/>
            <w:r w:rsidRPr="00C47B37">
              <w:rPr>
                <w:rFonts w:asciiTheme="minorHAnsi" w:hAnsiTheme="minorHAnsi" w:cs="Arial"/>
                <w:sz w:val="20"/>
                <w:szCs w:val="20"/>
              </w:rPr>
              <w:t xml:space="preserve"> standards and Safety requirements as per client satisfaction.</w:t>
            </w:r>
          </w:p>
          <w:p w:rsidR="00FE1FE3" w:rsidRPr="00C47B37" w:rsidRDefault="00FE1FE3"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cs="Arial"/>
                <w:sz w:val="20"/>
                <w:szCs w:val="20"/>
              </w:rPr>
              <w:t>Attend progress review and site co-ordination meeting with the client’s Representatives and Daily reporting to Construction Manager and Project Manager</w:t>
            </w:r>
          </w:p>
          <w:p w:rsidR="00FE1FE3" w:rsidRPr="00C47B37" w:rsidRDefault="00FE1FE3" w:rsidP="00C47B37">
            <w:pPr>
              <w:pStyle w:val="NormalWeb"/>
              <w:numPr>
                <w:ilvl w:val="0"/>
                <w:numId w:val="16"/>
              </w:numPr>
              <w:spacing w:before="0" w:beforeAutospacing="0" w:after="138" w:afterAutospacing="0" w:line="235" w:lineRule="atLeast"/>
              <w:rPr>
                <w:rFonts w:asciiTheme="minorHAnsi" w:hAnsiTheme="minorHAnsi" w:cs="Arial"/>
                <w:sz w:val="20"/>
                <w:szCs w:val="20"/>
              </w:rPr>
            </w:pPr>
            <w:r w:rsidRPr="00C47B37">
              <w:rPr>
                <w:rFonts w:asciiTheme="minorHAnsi" w:hAnsiTheme="minorHAnsi"/>
                <w:bCs/>
                <w:sz w:val="20"/>
                <w:szCs w:val="20"/>
              </w:rPr>
              <w:t xml:space="preserve">Assigned to supervise the construction of the underground facilities like the Oily Water System, Process Drain System (Open &amp; Closed), </w:t>
            </w:r>
            <w:proofErr w:type="gramStart"/>
            <w:r w:rsidRPr="00C47B37">
              <w:rPr>
                <w:rFonts w:asciiTheme="minorHAnsi" w:hAnsiTheme="minorHAnsi"/>
                <w:bCs/>
                <w:sz w:val="20"/>
                <w:szCs w:val="20"/>
              </w:rPr>
              <w:t>Sewage</w:t>
            </w:r>
            <w:proofErr w:type="gramEnd"/>
            <w:r w:rsidRPr="00C47B37">
              <w:rPr>
                <w:rFonts w:asciiTheme="minorHAnsi" w:hAnsiTheme="minorHAnsi"/>
                <w:bCs/>
                <w:sz w:val="20"/>
                <w:szCs w:val="20"/>
              </w:rPr>
              <w:t xml:space="preserve"> System, Underground Piping, Electrical and Instrumentation cable lines. </w:t>
            </w:r>
            <w:r w:rsidRPr="00C47B37">
              <w:rPr>
                <w:rFonts w:asciiTheme="minorHAnsi" w:hAnsiTheme="minorHAnsi"/>
                <w:bCs/>
                <w:sz w:val="20"/>
                <w:szCs w:val="20"/>
              </w:rPr>
              <w:br/>
            </w:r>
            <w:r w:rsidRPr="00C47B37">
              <w:rPr>
                <w:rFonts w:asciiTheme="minorHAnsi" w:hAnsiTheme="minorHAnsi"/>
                <w:bCs/>
                <w:sz w:val="20"/>
                <w:szCs w:val="20"/>
              </w:rPr>
              <w:sym w:font="Symbol" w:char="F0D8"/>
            </w:r>
            <w:r w:rsidRPr="00C47B37">
              <w:rPr>
                <w:rFonts w:asciiTheme="minorHAnsi" w:hAnsiTheme="minorHAnsi"/>
                <w:bCs/>
                <w:sz w:val="20"/>
                <w:szCs w:val="20"/>
              </w:rPr>
              <w:t xml:space="preserve"> Secondly, supervised the construction of Pre Cast Item such as manholes, light pole foundations, electrical and instrumentation supports</w:t>
            </w:r>
          </w:p>
          <w:p w:rsidR="00FE1FE3" w:rsidRPr="00C47B37" w:rsidRDefault="00FE1FE3" w:rsidP="000E427F">
            <w:pPr>
              <w:pStyle w:val="ListParagraph"/>
              <w:numPr>
                <w:ilvl w:val="0"/>
                <w:numId w:val="16"/>
              </w:numPr>
              <w:spacing w:before="100" w:beforeAutospacing="1" w:after="100" w:afterAutospacing="1" w:line="240" w:lineRule="auto"/>
              <w:rPr>
                <w:sz w:val="20"/>
                <w:szCs w:val="20"/>
              </w:rPr>
            </w:pPr>
            <w:r w:rsidRPr="00C47B37">
              <w:rPr>
                <w:sz w:val="20"/>
                <w:szCs w:val="20"/>
              </w:rPr>
              <w:t>Reviewed drawings and made necessary modifications in the soft copy (AutoCAD) as suggested by the manager and discussed the changes with the client.</w:t>
            </w:r>
          </w:p>
          <w:p w:rsidR="00FE1FE3" w:rsidRPr="00C47B37" w:rsidRDefault="00FE1FE3" w:rsidP="000E427F">
            <w:pPr>
              <w:pStyle w:val="ListParagraph"/>
              <w:numPr>
                <w:ilvl w:val="0"/>
                <w:numId w:val="16"/>
              </w:numPr>
              <w:spacing w:before="100" w:beforeAutospacing="1" w:after="100" w:afterAutospacing="1" w:line="240" w:lineRule="auto"/>
              <w:rPr>
                <w:sz w:val="20"/>
                <w:szCs w:val="20"/>
              </w:rPr>
            </w:pPr>
            <w:r w:rsidRPr="00C47B37">
              <w:rPr>
                <w:sz w:val="20"/>
                <w:szCs w:val="20"/>
              </w:rPr>
              <w:t>Calculated the volume of (concrete, shutter and other materials) required to cast the structural members as per the site plan and executed within the day</w:t>
            </w:r>
          </w:p>
          <w:p w:rsidR="00FE1FE3" w:rsidRPr="00C47B37" w:rsidRDefault="00FE1FE3" w:rsidP="000E427F">
            <w:pPr>
              <w:pStyle w:val="ListParagraph"/>
              <w:numPr>
                <w:ilvl w:val="0"/>
                <w:numId w:val="16"/>
              </w:numPr>
              <w:spacing w:before="100" w:beforeAutospacing="1" w:after="100" w:afterAutospacing="1" w:line="240" w:lineRule="auto"/>
              <w:rPr>
                <w:sz w:val="20"/>
                <w:szCs w:val="20"/>
              </w:rPr>
            </w:pPr>
            <w:r w:rsidRPr="00C47B37">
              <w:rPr>
                <w:sz w:val="20"/>
                <w:szCs w:val="20"/>
              </w:rPr>
              <w:t>Arranged Bar Bending Schedule (BBS) for the required structural members</w:t>
            </w:r>
          </w:p>
          <w:p w:rsidR="00FE1FE3" w:rsidRPr="00C47B37" w:rsidRDefault="00FE1FE3" w:rsidP="000E427F">
            <w:pPr>
              <w:pStyle w:val="ListParagraph"/>
              <w:numPr>
                <w:ilvl w:val="0"/>
                <w:numId w:val="16"/>
              </w:numPr>
              <w:spacing w:before="100" w:beforeAutospacing="1" w:after="100" w:afterAutospacing="1" w:line="240" w:lineRule="auto"/>
              <w:rPr>
                <w:sz w:val="20"/>
                <w:szCs w:val="20"/>
              </w:rPr>
            </w:pPr>
            <w:r w:rsidRPr="00C47B37">
              <w:rPr>
                <w:sz w:val="20"/>
                <w:szCs w:val="20"/>
              </w:rPr>
              <w:t xml:space="preserve">Prepared work schedule with great consideration for time-off requests, labor rules, and worker </w:t>
            </w:r>
            <w:proofErr w:type="spellStart"/>
            <w:r w:rsidR="00C47B37" w:rsidRPr="00C47B37">
              <w:rPr>
                <w:sz w:val="20"/>
                <w:szCs w:val="20"/>
              </w:rPr>
              <w:t>readines</w:t>
            </w:r>
            <w:proofErr w:type="spellEnd"/>
          </w:p>
          <w:p w:rsidR="003A79EA" w:rsidRPr="00C47B37" w:rsidRDefault="003A79EA" w:rsidP="005758FA">
            <w:pPr>
              <w:spacing w:after="0" w:line="240" w:lineRule="auto"/>
              <w:rPr>
                <w:rFonts w:ascii="Arial" w:eastAsia="Times New Roman" w:hAnsi="Arial" w:cs="Arial"/>
                <w:b/>
                <w:color w:val="000000"/>
                <w:sz w:val="24"/>
                <w:szCs w:val="24"/>
              </w:rPr>
            </w:pPr>
          </w:p>
          <w:p w:rsidR="003A79EA" w:rsidRPr="00C47B37" w:rsidRDefault="003A79EA" w:rsidP="005758FA">
            <w:pPr>
              <w:spacing w:after="0" w:line="240" w:lineRule="auto"/>
              <w:rPr>
                <w:rFonts w:ascii="Arial" w:eastAsia="Times New Roman" w:hAnsi="Arial" w:cs="Arial"/>
                <w:b/>
                <w:color w:val="000000"/>
                <w:sz w:val="24"/>
                <w:szCs w:val="24"/>
              </w:rPr>
            </w:pPr>
          </w:p>
          <w:p w:rsidR="003F6496" w:rsidRPr="00C47B37" w:rsidRDefault="003F6496"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 xml:space="preserve">Position     :      </w:t>
            </w:r>
            <w:r w:rsidR="003E4046" w:rsidRPr="00C47B37">
              <w:rPr>
                <w:rFonts w:ascii="Arial" w:eastAsia="Times New Roman" w:hAnsi="Arial" w:cs="Arial"/>
                <w:b/>
                <w:color w:val="000000"/>
                <w:sz w:val="24"/>
                <w:szCs w:val="24"/>
              </w:rPr>
              <w:t xml:space="preserve">CIVIL </w:t>
            </w:r>
            <w:r w:rsidR="005C0B90" w:rsidRPr="00C47B37">
              <w:rPr>
                <w:rFonts w:ascii="Arial" w:eastAsia="Times New Roman" w:hAnsi="Arial" w:cs="Arial"/>
                <w:b/>
                <w:color w:val="000000"/>
                <w:sz w:val="24"/>
                <w:szCs w:val="24"/>
              </w:rPr>
              <w:t xml:space="preserve">SITE SUPERVISOR </w:t>
            </w:r>
          </w:p>
          <w:p w:rsidR="0029749A" w:rsidRPr="00C47B37" w:rsidRDefault="0029749A"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Company :</w:t>
            </w:r>
            <w:r w:rsidR="00AB68F8">
              <w:rPr>
                <w:rFonts w:ascii="Arial" w:eastAsia="Times New Roman" w:hAnsi="Arial" w:cs="Arial"/>
                <w:b/>
                <w:color w:val="000000"/>
                <w:sz w:val="24"/>
                <w:szCs w:val="24"/>
              </w:rPr>
              <w:t xml:space="preserve"> </w:t>
            </w:r>
            <w:r w:rsidRPr="00C47B37">
              <w:rPr>
                <w:rFonts w:ascii="Arial" w:eastAsia="Times New Roman" w:hAnsi="Arial" w:cs="Arial"/>
                <w:b/>
                <w:color w:val="000000"/>
                <w:sz w:val="24"/>
                <w:szCs w:val="24"/>
              </w:rPr>
              <w:t xml:space="preserve"> </w:t>
            </w:r>
            <w:r w:rsidR="00AB68F8">
              <w:rPr>
                <w:rFonts w:ascii="Arial" w:eastAsia="Times New Roman" w:hAnsi="Arial" w:cs="Arial"/>
                <w:b/>
                <w:color w:val="000000"/>
                <w:sz w:val="24"/>
                <w:szCs w:val="24"/>
              </w:rPr>
              <w:t xml:space="preserve">  </w:t>
            </w:r>
            <w:r w:rsidRPr="00C47B37">
              <w:rPr>
                <w:rFonts w:ascii="Arial" w:eastAsia="Times New Roman" w:hAnsi="Arial" w:cs="Arial"/>
                <w:b/>
                <w:color w:val="000000"/>
                <w:sz w:val="24"/>
                <w:szCs w:val="24"/>
              </w:rPr>
              <w:t>MIDMAC CONTRACTING COMPANY W.LL</w:t>
            </w:r>
          </w:p>
          <w:p w:rsidR="00804AA7" w:rsidRPr="000E427F" w:rsidRDefault="00AB68F8" w:rsidP="000E427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804AA7" w:rsidRPr="000E427F">
              <w:rPr>
                <w:rFonts w:ascii="Arial" w:eastAsia="Times New Roman" w:hAnsi="Arial" w:cs="Arial"/>
                <w:b/>
                <w:color w:val="000000"/>
                <w:sz w:val="24"/>
                <w:szCs w:val="24"/>
              </w:rPr>
              <w:t>DOHA QATAR</w:t>
            </w:r>
          </w:p>
          <w:p w:rsidR="00F25132" w:rsidRPr="00C47B37" w:rsidRDefault="00023567"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 xml:space="preserve">Duration    :     </w:t>
            </w:r>
            <w:r w:rsidR="003A0595" w:rsidRPr="00C47B37">
              <w:rPr>
                <w:rFonts w:ascii="Arial" w:eastAsia="Times New Roman" w:hAnsi="Arial" w:cs="Arial"/>
                <w:b/>
                <w:color w:val="000000"/>
                <w:sz w:val="24"/>
                <w:szCs w:val="24"/>
              </w:rPr>
              <w:t>26-JAN-2014 to 10-jun-2016</w:t>
            </w:r>
          </w:p>
          <w:p w:rsidR="001539A5" w:rsidRPr="00C47B37" w:rsidRDefault="001539A5" w:rsidP="005758FA">
            <w:pPr>
              <w:spacing w:after="0" w:line="240" w:lineRule="auto"/>
              <w:rPr>
                <w:rFonts w:ascii="Arial" w:eastAsia="Times New Roman" w:hAnsi="Arial" w:cs="Arial"/>
                <w:b/>
                <w:color w:val="000000"/>
                <w:sz w:val="24"/>
                <w:szCs w:val="24"/>
              </w:rPr>
            </w:pPr>
          </w:p>
          <w:p w:rsidR="001539A5" w:rsidRPr="00C47B37" w:rsidRDefault="009F1C04"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R</w:t>
            </w:r>
            <w:r w:rsidR="001539A5" w:rsidRPr="00C47B37">
              <w:rPr>
                <w:rFonts w:ascii="Arial" w:eastAsia="Times New Roman" w:hAnsi="Arial" w:cs="Arial"/>
                <w:b/>
                <w:color w:val="000000"/>
                <w:sz w:val="24"/>
                <w:szCs w:val="24"/>
              </w:rPr>
              <w:t xml:space="preserve">esponsibilities </w:t>
            </w:r>
          </w:p>
          <w:p w:rsidR="000E427F" w:rsidRPr="000E427F" w:rsidRDefault="000E427F" w:rsidP="000E427F">
            <w:pPr>
              <w:pStyle w:val="ListParagraph"/>
              <w:rPr>
                <w:rFonts w:asciiTheme="majorHAnsi" w:eastAsia="Times New Roman" w:hAnsiTheme="majorHAnsi" w:cs="Arial"/>
                <w:color w:val="000000" w:themeColor="text1"/>
              </w:rPr>
            </w:pPr>
          </w:p>
          <w:p w:rsidR="001539A5" w:rsidRPr="00C47B37" w:rsidRDefault="001539A5" w:rsidP="00C47B37">
            <w:pPr>
              <w:pStyle w:val="ListParagraph"/>
              <w:numPr>
                <w:ilvl w:val="0"/>
                <w:numId w:val="16"/>
              </w:numPr>
              <w:rPr>
                <w:rFonts w:asciiTheme="majorHAnsi" w:eastAsia="Times New Roman" w:hAnsiTheme="majorHAnsi" w:cs="Arial"/>
                <w:color w:val="000000" w:themeColor="text1"/>
              </w:rPr>
            </w:pPr>
            <w:r w:rsidRPr="00C47B37">
              <w:rPr>
                <w:rFonts w:asciiTheme="majorHAnsi" w:hAnsiTheme="majorHAnsi"/>
              </w:rPr>
              <w:t xml:space="preserve">Supervises and leads foremen, Lead men, skilled </w:t>
            </w:r>
            <w:r w:rsidR="0060020E" w:rsidRPr="00C47B37">
              <w:rPr>
                <w:rFonts w:asciiTheme="majorHAnsi" w:hAnsiTheme="majorHAnsi"/>
              </w:rPr>
              <w:t>labor</w:t>
            </w:r>
            <w:r w:rsidRPr="00C47B37">
              <w:rPr>
                <w:rFonts w:asciiTheme="majorHAnsi" w:hAnsiTheme="majorHAnsi"/>
              </w:rPr>
              <w:t xml:space="preserve">, and work crews in all activities concerned project. Ability to optimize resources (manpower, equipment and materials) to </w:t>
            </w:r>
          </w:p>
          <w:p w:rsidR="003828AB" w:rsidRPr="00C47B37" w:rsidRDefault="003828AB" w:rsidP="00C47B37">
            <w:pPr>
              <w:pStyle w:val="ListParagraph"/>
              <w:numPr>
                <w:ilvl w:val="0"/>
                <w:numId w:val="16"/>
              </w:numPr>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Verify the quantity of required construction materials, its availability and request immediately to the procurement.</w:t>
            </w:r>
          </w:p>
          <w:p w:rsidR="003828AB" w:rsidRPr="00C47B37" w:rsidRDefault="003828AB" w:rsidP="00C47B37">
            <w:pPr>
              <w:pStyle w:val="ListParagraph"/>
              <w:numPr>
                <w:ilvl w:val="0"/>
                <w:numId w:val="16"/>
              </w:numPr>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Check the shuttering and reinforcement according to structural and architectural drawing, before commencement of concreting work.</w:t>
            </w:r>
          </w:p>
          <w:p w:rsidR="003828AB" w:rsidRPr="00C47B37" w:rsidRDefault="00AC409A"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Timely arrangements of the materials, Manpower &amp;</w:t>
            </w:r>
            <w:r w:rsidR="0038275E" w:rsidRPr="00C47B37">
              <w:rPr>
                <w:rFonts w:asciiTheme="majorHAnsi" w:eastAsia="Times New Roman" w:hAnsiTheme="majorHAnsi" w:cs="Arial"/>
                <w:color w:val="000000" w:themeColor="text1"/>
              </w:rPr>
              <w:t>equipment</w:t>
            </w:r>
            <w:r w:rsidRPr="00C47B37">
              <w:rPr>
                <w:rFonts w:asciiTheme="majorHAnsi" w:eastAsia="Times New Roman" w:hAnsiTheme="majorHAnsi" w:cs="Arial"/>
                <w:color w:val="000000" w:themeColor="text1"/>
              </w:rPr>
              <w:t xml:space="preserve"> needed for the work</w:t>
            </w:r>
          </w:p>
          <w:p w:rsidR="00AC409A" w:rsidRPr="00C47B37" w:rsidRDefault="00AC409A"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Worked on estimation of materials required on the revised drawing Coordination of the consumption with the project management</w:t>
            </w:r>
          </w:p>
          <w:p w:rsidR="00AC409A" w:rsidRPr="00C47B37" w:rsidRDefault="00AC409A"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Check the detailed survey and Lay-out of structures before the execution of construction activities.</w:t>
            </w:r>
          </w:p>
          <w:p w:rsidR="00AC409A" w:rsidRPr="00C47B37" w:rsidRDefault="00AC409A"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Supervision of Civil works, taking out Quantities, Quality Control of materials for use, Preparing Progress reports</w:t>
            </w:r>
          </w:p>
          <w:p w:rsidR="00AC409A" w:rsidRPr="00C47B37" w:rsidRDefault="00AC409A"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Coordination with consultant and architectures. Satisfy client requirements according to their need.</w:t>
            </w:r>
          </w:p>
          <w:p w:rsidR="00217F2F" w:rsidRPr="00C47B37" w:rsidRDefault="00230A9A"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t>Interprets blueprints and specifications and discusses deviations from specified piping procedures and or method statements to ensure compliance with the Quality Assurance/Quality Control inspection plans and procedures.</w:t>
            </w:r>
          </w:p>
          <w:p w:rsidR="00D478F4" w:rsidRPr="00C47B37" w:rsidRDefault="00D478F4"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t>Consulted with clients regarding landscape design and installations.</w:t>
            </w:r>
          </w:p>
          <w:p w:rsidR="00D478F4" w:rsidRPr="00C47B37" w:rsidRDefault="00D478F4"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t>Gathered information of site regarding location, nature of soil, rock, vegetation and drainage system</w:t>
            </w:r>
          </w:p>
          <w:p w:rsidR="00D478F4" w:rsidRPr="00C47B37" w:rsidRDefault="00D478F4"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t>Satisfied customer need by creating striking plans of landscaping.</w:t>
            </w:r>
          </w:p>
          <w:p w:rsidR="00D478F4" w:rsidRPr="00C47B37" w:rsidRDefault="00D478F4"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Managed land development by formulating plans, specifications and drawings of site</w:t>
            </w:r>
          </w:p>
          <w:p w:rsidR="00D478F4" w:rsidRPr="00C47B37" w:rsidRDefault="00D478F4"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Monitored plantation and removal of trees as well as maintained parks and camps</w:t>
            </w:r>
          </w:p>
          <w:p w:rsidR="00AF5066" w:rsidRPr="00C47B37" w:rsidRDefault="00AF5066"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Maintained and repaired instruments used for mowing, irrigation and snow removal.</w:t>
            </w:r>
          </w:p>
          <w:p w:rsidR="0070315E" w:rsidRPr="00C47B37" w:rsidRDefault="0070315E" w:rsidP="00C47B37">
            <w:pPr>
              <w:pStyle w:val="ListParagraph"/>
              <w:numPr>
                <w:ilvl w:val="0"/>
                <w:numId w:val="16"/>
              </w:numPr>
              <w:shd w:val="clear" w:color="auto" w:fill="F2F2F2" w:themeFill="background1" w:themeFillShade="F2"/>
              <w:rPr>
                <w:rFonts w:asciiTheme="majorHAnsi" w:eastAsia="Times New Roman" w:hAnsiTheme="majorHAnsi" w:cs="Arial"/>
                <w:color w:val="000000" w:themeColor="text1"/>
              </w:rPr>
            </w:pPr>
            <w:r w:rsidRPr="00C47B37">
              <w:rPr>
                <w:rFonts w:asciiTheme="majorHAnsi" w:eastAsia="Times New Roman" w:hAnsiTheme="majorHAnsi" w:cs="Arial"/>
                <w:color w:val="000000" w:themeColor="text1"/>
              </w:rPr>
              <w:t xml:space="preserve">Planning, design  and engineering services during construction of water and wastewater  planning, pumping stations  and treatment facilities </w:t>
            </w:r>
          </w:p>
          <w:p w:rsidR="00B45201" w:rsidRPr="00C47B37" w:rsidRDefault="00B45201" w:rsidP="000E427F">
            <w:pPr>
              <w:rPr>
                <w:rFonts w:asciiTheme="majorHAnsi" w:eastAsia="Times New Roman" w:hAnsiTheme="majorHAnsi" w:cs="Arial"/>
                <w:color w:val="000000" w:themeColor="text1"/>
              </w:rPr>
            </w:pPr>
            <w:bookmarkStart w:id="0" w:name="_GoBack"/>
            <w:bookmarkEnd w:id="0"/>
          </w:p>
          <w:p w:rsidR="000E427F" w:rsidRDefault="000E427F" w:rsidP="000E427F">
            <w:pPr>
              <w:spacing w:after="0" w:line="240" w:lineRule="auto"/>
              <w:rPr>
                <w:rFonts w:ascii="Arial" w:eastAsia="Times New Roman" w:hAnsi="Arial" w:cs="Arial"/>
                <w:b/>
                <w:color w:val="000000"/>
                <w:sz w:val="24"/>
                <w:szCs w:val="24"/>
              </w:rPr>
            </w:pPr>
          </w:p>
          <w:p w:rsidR="000E427F" w:rsidRDefault="000E427F" w:rsidP="000E427F">
            <w:pPr>
              <w:spacing w:after="0" w:line="240" w:lineRule="auto"/>
              <w:rPr>
                <w:rFonts w:ascii="Arial" w:eastAsia="Times New Roman" w:hAnsi="Arial" w:cs="Arial"/>
                <w:b/>
                <w:color w:val="000000"/>
                <w:sz w:val="24"/>
                <w:szCs w:val="24"/>
              </w:rPr>
            </w:pPr>
          </w:p>
          <w:p w:rsidR="00B45201" w:rsidRPr="000E427F" w:rsidRDefault="00B45201" w:rsidP="000E427F">
            <w:pPr>
              <w:spacing w:after="0" w:line="240" w:lineRule="auto"/>
              <w:rPr>
                <w:rFonts w:ascii="Arial" w:eastAsia="Times New Roman" w:hAnsi="Arial" w:cs="Arial"/>
                <w:b/>
                <w:color w:val="000000"/>
                <w:sz w:val="24"/>
                <w:szCs w:val="24"/>
              </w:rPr>
            </w:pPr>
            <w:r w:rsidRPr="000E427F">
              <w:rPr>
                <w:rFonts w:ascii="Arial" w:eastAsia="Times New Roman" w:hAnsi="Arial" w:cs="Arial"/>
                <w:b/>
                <w:color w:val="000000"/>
                <w:sz w:val="24"/>
                <w:szCs w:val="24"/>
              </w:rPr>
              <w:t xml:space="preserve">Position     :       SITE ENGINEER  </w:t>
            </w:r>
          </w:p>
          <w:p w:rsidR="00B45201" w:rsidRPr="00C47B37" w:rsidRDefault="00B45201" w:rsidP="000E427F">
            <w:pPr>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Company   :       M/S KHOKHAR CONSTRUCTION COMPNAY</w:t>
            </w:r>
          </w:p>
          <w:p w:rsidR="00B45201" w:rsidRPr="00C47B37" w:rsidRDefault="00AB68F8" w:rsidP="00C47B37">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B45201" w:rsidRPr="00C47B37">
              <w:rPr>
                <w:rFonts w:ascii="Arial" w:eastAsia="Times New Roman" w:hAnsi="Arial" w:cs="Arial"/>
                <w:b/>
                <w:color w:val="000000"/>
                <w:sz w:val="20"/>
                <w:szCs w:val="20"/>
              </w:rPr>
              <w:t>GOVE.P.W.D AA CLASS CONTRACTOR</w:t>
            </w:r>
          </w:p>
          <w:p w:rsidR="00B45201" w:rsidRPr="00C47B37" w:rsidRDefault="00AB68F8" w:rsidP="00C47B37">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B45201" w:rsidRPr="00C47B37">
              <w:rPr>
                <w:rFonts w:ascii="Arial" w:eastAsia="Times New Roman" w:hAnsi="Arial" w:cs="Arial"/>
                <w:b/>
                <w:color w:val="000000"/>
                <w:sz w:val="20"/>
                <w:szCs w:val="20"/>
              </w:rPr>
              <w:t xml:space="preserve">SPECIALIST ROAD,BUILDING &amp; R.C.C WATER TANK  </w:t>
            </w:r>
          </w:p>
          <w:p w:rsidR="00C47B37" w:rsidRPr="00C47B37" w:rsidRDefault="00C47B37" w:rsidP="00C47B37">
            <w:pPr>
              <w:spacing w:after="0" w:line="240" w:lineRule="auto"/>
              <w:rPr>
                <w:rFonts w:ascii="Arial" w:eastAsia="Times New Roman" w:hAnsi="Arial" w:cs="Arial"/>
                <w:b/>
                <w:color w:val="000000"/>
                <w:sz w:val="24"/>
                <w:szCs w:val="24"/>
              </w:rPr>
            </w:pPr>
          </w:p>
          <w:p w:rsidR="00C47B37" w:rsidRPr="00C47B37" w:rsidRDefault="00C47B37" w:rsidP="00C47B37">
            <w:pPr>
              <w:spacing w:after="0" w:line="240" w:lineRule="auto"/>
              <w:rPr>
                <w:rFonts w:ascii="Arial" w:eastAsia="Times New Roman" w:hAnsi="Arial" w:cs="Arial"/>
                <w:b/>
                <w:color w:val="000000"/>
                <w:sz w:val="24"/>
                <w:szCs w:val="24"/>
              </w:rPr>
            </w:pPr>
          </w:p>
          <w:p w:rsidR="00B45201" w:rsidRPr="00C47B37" w:rsidRDefault="00B45201" w:rsidP="00C47B37">
            <w:pPr>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 xml:space="preserve">Duration    :        26-AUGUST -2016 to 25 June 2017  </w:t>
            </w:r>
          </w:p>
          <w:p w:rsidR="00B45201" w:rsidRPr="00C47B37" w:rsidRDefault="00B45201" w:rsidP="00B45201">
            <w:pPr>
              <w:spacing w:after="0" w:line="240" w:lineRule="auto"/>
              <w:rPr>
                <w:rFonts w:ascii="Arial" w:eastAsia="Times New Roman" w:hAnsi="Arial" w:cs="Arial"/>
                <w:b/>
                <w:color w:val="000000"/>
                <w:sz w:val="24"/>
                <w:szCs w:val="24"/>
              </w:rPr>
            </w:pPr>
          </w:p>
          <w:p w:rsidR="00B45201" w:rsidRPr="00C47B37" w:rsidRDefault="00B45201" w:rsidP="00B45201">
            <w:pPr>
              <w:spacing w:after="0" w:line="240" w:lineRule="auto"/>
              <w:rPr>
                <w:rFonts w:ascii="Arial" w:eastAsia="Times New Roman" w:hAnsi="Arial" w:cs="Arial"/>
                <w:b/>
                <w:color w:val="000000"/>
                <w:sz w:val="24"/>
                <w:szCs w:val="24"/>
              </w:rPr>
            </w:pPr>
          </w:p>
          <w:p w:rsidR="00B45201" w:rsidRPr="00C47B37" w:rsidRDefault="00B45201" w:rsidP="00C47B37">
            <w:pPr>
              <w:spacing w:after="0" w:line="240" w:lineRule="auto"/>
              <w:rPr>
                <w:rFonts w:ascii="Arial" w:eastAsia="Times New Roman" w:hAnsi="Arial" w:cs="Arial"/>
                <w:b/>
                <w:color w:val="000000" w:themeColor="text1"/>
                <w:sz w:val="24"/>
                <w:szCs w:val="24"/>
              </w:rPr>
            </w:pPr>
            <w:r w:rsidRPr="00C47B37">
              <w:rPr>
                <w:rFonts w:ascii="Arial" w:eastAsia="Times New Roman" w:hAnsi="Arial" w:cs="Arial"/>
                <w:b/>
                <w:color w:val="000000" w:themeColor="text1"/>
                <w:sz w:val="24"/>
                <w:szCs w:val="24"/>
              </w:rPr>
              <w:t xml:space="preserve">Responsibilities </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 xml:space="preserve">Liaising with the project planning engineer regarding construction programs </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Checking materials and work in progress for compliance with the specified requirements</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Observance of safety requirements</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Resolving technical issues with employer’s representatives, suppliers, subcontractors and statutory authorities</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Quality control in accordance with CSIs/procedures method statements, quality plans and inspection and test plans, all prepared by the project management team and by subcontractors</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Liaising with company or project purchasing department to ensure that purchase orders adequately define the specified requirements</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 xml:space="preserve">Supervising and counseling to  supervisors , foreman and other staffs </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Measurement and valuation (in collaboration with the project quantity surveyor where appropriate)</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Providing data in respect of variation orders and site instructions</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Preparing record drawings, technical reports, site diary</w:t>
            </w:r>
          </w:p>
          <w:p w:rsidR="00B45201" w:rsidRPr="00C47B37" w:rsidRDefault="00B45201"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Job review of subordinate staff</w:t>
            </w:r>
          </w:p>
          <w:p w:rsidR="00B45201" w:rsidRPr="00C47B37" w:rsidRDefault="00B45201" w:rsidP="00B45201">
            <w:pPr>
              <w:shd w:val="clear" w:color="auto" w:fill="F2F2F2" w:themeFill="background1" w:themeFillShade="F2"/>
              <w:rPr>
                <w:rFonts w:asciiTheme="majorHAnsi" w:eastAsia="Times New Roman" w:hAnsiTheme="majorHAnsi" w:cs="Arial"/>
                <w:color w:val="000000" w:themeColor="text1"/>
              </w:rPr>
            </w:pPr>
          </w:p>
          <w:p w:rsidR="00A105AC" w:rsidRPr="00C47B37" w:rsidRDefault="00A105AC" w:rsidP="005758FA">
            <w:pPr>
              <w:spacing w:after="0" w:line="240" w:lineRule="auto"/>
            </w:pPr>
          </w:p>
          <w:p w:rsidR="00A105AC" w:rsidRPr="00C47B37" w:rsidRDefault="00A105AC" w:rsidP="005758FA">
            <w:pPr>
              <w:spacing w:after="0" w:line="240" w:lineRule="auto"/>
            </w:pPr>
          </w:p>
          <w:p w:rsidR="00401ED6" w:rsidRPr="00C47B37" w:rsidRDefault="00A25A55" w:rsidP="000E427F">
            <w:pPr>
              <w:pStyle w:val="ListParagraph"/>
              <w:spacing w:after="0" w:line="240" w:lineRule="auto"/>
              <w:rPr>
                <w:rFonts w:ascii="Courier New" w:hAnsi="Courier New" w:cs="Courier New"/>
                <w:b/>
                <w:bCs/>
                <w:color w:val="FF00FF"/>
                <w:sz w:val="24"/>
                <w:szCs w:val="24"/>
              </w:rPr>
            </w:pPr>
            <w:r w:rsidRPr="00C47B37">
              <w:rPr>
                <w:rFonts w:ascii="Arial" w:eastAsia="Times New Roman" w:hAnsi="Arial" w:cs="Arial"/>
                <w:b/>
                <w:color w:val="000000"/>
                <w:sz w:val="24"/>
                <w:szCs w:val="24"/>
              </w:rPr>
              <w:t xml:space="preserve">Position: </w:t>
            </w:r>
            <w:r w:rsidR="00F450B5" w:rsidRPr="00C47B37">
              <w:rPr>
                <w:rFonts w:ascii="Arial" w:hAnsi="Arial" w:cs="Arial"/>
                <w:b/>
                <w:color w:val="000000"/>
                <w:sz w:val="24"/>
                <w:szCs w:val="24"/>
              </w:rPr>
              <w:t>SITE ENGINEER</w:t>
            </w:r>
            <w:r w:rsidRPr="00C47B37">
              <w:rPr>
                <w:rFonts w:ascii="Arial" w:eastAsia="Times New Roman" w:hAnsi="Arial" w:cs="Arial"/>
                <w:b/>
                <w:color w:val="000000"/>
                <w:sz w:val="24"/>
                <w:szCs w:val="24"/>
              </w:rPr>
              <w:br/>
              <w:t xml:space="preserve">Company : </w:t>
            </w:r>
            <w:r w:rsidR="00F450B5" w:rsidRPr="00C47B37">
              <w:rPr>
                <w:rFonts w:ascii="Arial" w:eastAsia="Times New Roman" w:hAnsi="Arial" w:cs="Arial"/>
                <w:b/>
                <w:color w:val="000000"/>
                <w:sz w:val="24"/>
                <w:szCs w:val="24"/>
              </w:rPr>
              <w:t>SHILP SHREE PROJECT MANAGEMENT CONSULTANTS</w:t>
            </w:r>
          </w:p>
          <w:p w:rsidR="00A25A55" w:rsidRPr="00C47B37" w:rsidRDefault="00A25A55"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Duration :</w:t>
            </w:r>
            <w:r w:rsidR="0067123B" w:rsidRPr="00C47B37">
              <w:rPr>
                <w:rFonts w:ascii="Arial" w:eastAsia="Times New Roman" w:hAnsi="Arial" w:cs="Arial"/>
                <w:b/>
                <w:color w:val="000000"/>
                <w:sz w:val="24"/>
                <w:szCs w:val="24"/>
              </w:rPr>
              <w:t xml:space="preserve">   FEBRUARY</w:t>
            </w:r>
            <w:r w:rsidR="00F641B6" w:rsidRPr="00C47B37">
              <w:rPr>
                <w:rFonts w:ascii="Arial" w:eastAsia="Times New Roman" w:hAnsi="Arial" w:cs="Arial"/>
                <w:b/>
                <w:color w:val="000000"/>
                <w:sz w:val="24"/>
                <w:szCs w:val="24"/>
              </w:rPr>
              <w:t>201</w:t>
            </w:r>
            <w:r w:rsidR="00023567" w:rsidRPr="00C47B37">
              <w:rPr>
                <w:rFonts w:ascii="Arial" w:eastAsia="Times New Roman" w:hAnsi="Arial" w:cs="Arial"/>
                <w:b/>
                <w:color w:val="000000"/>
                <w:sz w:val="24"/>
                <w:szCs w:val="24"/>
              </w:rPr>
              <w:t xml:space="preserve">2 </w:t>
            </w:r>
            <w:r w:rsidR="00F450B5" w:rsidRPr="00C47B37">
              <w:rPr>
                <w:rFonts w:ascii="Arial" w:eastAsia="Times New Roman" w:hAnsi="Arial" w:cs="Arial"/>
                <w:b/>
                <w:color w:val="000000"/>
                <w:sz w:val="24"/>
                <w:szCs w:val="24"/>
              </w:rPr>
              <w:t xml:space="preserve">TO </w:t>
            </w:r>
            <w:r w:rsidR="007F7767" w:rsidRPr="00C47B37">
              <w:rPr>
                <w:rFonts w:ascii="Arial" w:eastAsia="Times New Roman" w:hAnsi="Arial" w:cs="Arial"/>
                <w:b/>
                <w:color w:val="000000"/>
                <w:sz w:val="24"/>
                <w:szCs w:val="24"/>
              </w:rPr>
              <w:t>JULY 2013</w:t>
            </w:r>
          </w:p>
          <w:p w:rsidR="002E6D5F" w:rsidRPr="00C47B37" w:rsidRDefault="002E6D5F" w:rsidP="005758FA">
            <w:pPr>
              <w:spacing w:after="0" w:line="240" w:lineRule="auto"/>
              <w:rPr>
                <w:rFonts w:ascii="Arial" w:eastAsia="Times New Roman" w:hAnsi="Arial" w:cs="Arial"/>
                <w:b/>
                <w:color w:val="000000"/>
                <w:sz w:val="24"/>
                <w:szCs w:val="24"/>
              </w:rPr>
            </w:pPr>
          </w:p>
          <w:p w:rsidR="002E6D5F" w:rsidRPr="00C47B37" w:rsidRDefault="009F1C04" w:rsidP="000E427F">
            <w:pPr>
              <w:pStyle w:val="ListParagraph"/>
              <w:spacing w:after="0" w:line="240" w:lineRule="auto"/>
              <w:rPr>
                <w:rFonts w:ascii="Arial" w:eastAsia="Times New Roman" w:hAnsi="Arial" w:cs="Arial"/>
                <w:b/>
                <w:color w:val="000000"/>
                <w:sz w:val="24"/>
                <w:szCs w:val="24"/>
              </w:rPr>
            </w:pPr>
            <w:r w:rsidRPr="00C47B37">
              <w:rPr>
                <w:rFonts w:ascii="Arial" w:eastAsia="Times New Roman" w:hAnsi="Arial" w:cs="Arial"/>
                <w:b/>
                <w:color w:val="000000"/>
                <w:sz w:val="24"/>
                <w:szCs w:val="24"/>
              </w:rPr>
              <w:t>R</w:t>
            </w:r>
            <w:r w:rsidR="00B62182" w:rsidRPr="00C47B37">
              <w:rPr>
                <w:rFonts w:ascii="Arial" w:eastAsia="Times New Roman" w:hAnsi="Arial" w:cs="Arial"/>
                <w:b/>
                <w:color w:val="000000"/>
                <w:sz w:val="24"/>
                <w:szCs w:val="24"/>
              </w:rPr>
              <w:t xml:space="preserve">esponsibilities </w:t>
            </w:r>
          </w:p>
          <w:p w:rsidR="00DC6EA7" w:rsidRPr="00C47B37" w:rsidRDefault="00B973DF"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Site inspection for civil works, which includes structural &amp; finishing works and ensure that the work is as per the Project Specifications and issued for construction drawing/ final approved drawings from authorities.</w:t>
            </w:r>
          </w:p>
          <w:p w:rsidR="00B973DF" w:rsidRPr="00C47B37" w:rsidRDefault="00B973DF"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Issuing NCR against defect works and their follow up.</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 xml:space="preserve">Follow up with agencies </w:t>
            </w:r>
            <w:proofErr w:type="gramStart"/>
            <w:r w:rsidRPr="00C47B37">
              <w:rPr>
                <w:rFonts w:ascii="Arial" w:eastAsia="Times New Roman" w:hAnsi="Arial" w:cs="Arial"/>
                <w:color w:val="000000"/>
              </w:rPr>
              <w:t>who</w:t>
            </w:r>
            <w:proofErr w:type="gramEnd"/>
            <w:r w:rsidRPr="00C47B37">
              <w:rPr>
                <w:rFonts w:ascii="Arial" w:eastAsia="Times New Roman" w:hAnsi="Arial" w:cs="Arial"/>
                <w:color w:val="000000"/>
              </w:rPr>
              <w:t xml:space="preserve"> are responsible for execution of work.</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Monitoring of project as see that the same shall be completed.</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Preparation of report &amp; submit within time limit to client</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 xml:space="preserve">Follow up with various </w:t>
            </w:r>
            <w:proofErr w:type="gramStart"/>
            <w:r w:rsidRPr="00C47B37">
              <w:rPr>
                <w:rFonts w:ascii="Arial" w:eastAsia="Times New Roman" w:hAnsi="Arial" w:cs="Arial"/>
                <w:color w:val="000000"/>
              </w:rPr>
              <w:t>consultant</w:t>
            </w:r>
            <w:proofErr w:type="gramEnd"/>
            <w:r w:rsidRPr="00C47B37">
              <w:rPr>
                <w:rFonts w:ascii="Arial" w:eastAsia="Times New Roman" w:hAnsi="Arial" w:cs="Arial"/>
                <w:color w:val="000000"/>
              </w:rPr>
              <w:t xml:space="preserve"> and arrange all necessary details.</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Preliminary checking of measurements sheet from contractor.</w:t>
            </w:r>
          </w:p>
          <w:p w:rsidR="00B62182" w:rsidRPr="00C47B37" w:rsidRDefault="00AA0CA6" w:rsidP="00C47B37">
            <w:pPr>
              <w:pStyle w:val="ListParagraph"/>
              <w:numPr>
                <w:ilvl w:val="0"/>
                <w:numId w:val="16"/>
              </w:numPr>
              <w:spacing w:after="0" w:line="240" w:lineRule="auto"/>
              <w:rPr>
                <w:rFonts w:ascii="Arial" w:eastAsia="Times New Roman" w:hAnsi="Arial" w:cs="Arial"/>
                <w:color w:val="000000"/>
              </w:rPr>
            </w:pPr>
            <w:proofErr w:type="gramStart"/>
            <w:r w:rsidRPr="00C47B37">
              <w:rPr>
                <w:rFonts w:ascii="Arial" w:eastAsia="Times New Roman" w:hAnsi="Arial" w:cs="Arial"/>
                <w:color w:val="000000"/>
              </w:rPr>
              <w:t>lessoning</w:t>
            </w:r>
            <w:r w:rsidR="00B62182" w:rsidRPr="00C47B37">
              <w:rPr>
                <w:rFonts w:ascii="Arial" w:eastAsia="Times New Roman" w:hAnsi="Arial" w:cs="Arial"/>
                <w:color w:val="000000"/>
              </w:rPr>
              <w:t xml:space="preserve">  with</w:t>
            </w:r>
            <w:proofErr w:type="gramEnd"/>
            <w:r w:rsidR="00B62182" w:rsidRPr="00C47B37">
              <w:rPr>
                <w:rFonts w:ascii="Arial" w:eastAsia="Times New Roman" w:hAnsi="Arial" w:cs="Arial"/>
                <w:color w:val="000000"/>
              </w:rPr>
              <w:t xml:space="preserve"> authority on behalf of organization.</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Co-ordination with client &amp; day to day reporting to client.</w:t>
            </w:r>
          </w:p>
          <w:p w:rsidR="00B62182" w:rsidRPr="00C47B37" w:rsidRDefault="00B62182"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lastRenderedPageBreak/>
              <w:t>Checking of quality of work on site and maintain the same as per established standards</w:t>
            </w:r>
          </w:p>
          <w:p w:rsidR="00B62182" w:rsidRPr="00C47B37" w:rsidRDefault="005D25CE"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Preparation of project planning and monitoring the accordingly.</w:t>
            </w:r>
          </w:p>
          <w:p w:rsidR="005D25CE" w:rsidRPr="00C47B37" w:rsidRDefault="005D25CE" w:rsidP="00C47B37">
            <w:pPr>
              <w:pStyle w:val="ListParagraph"/>
              <w:numPr>
                <w:ilvl w:val="0"/>
                <w:numId w:val="16"/>
              </w:numPr>
              <w:spacing w:after="0" w:line="240" w:lineRule="auto"/>
              <w:rPr>
                <w:rFonts w:ascii="Arial" w:eastAsia="Times New Roman" w:hAnsi="Arial" w:cs="Arial"/>
                <w:color w:val="000000"/>
              </w:rPr>
            </w:pPr>
            <w:r w:rsidRPr="00C47B37">
              <w:rPr>
                <w:rFonts w:ascii="Arial" w:eastAsia="Times New Roman" w:hAnsi="Arial" w:cs="Arial"/>
                <w:color w:val="000000"/>
              </w:rPr>
              <w:t>Maintain all technical &amp; billing (quantity checking) related documentation.</w:t>
            </w:r>
          </w:p>
          <w:p w:rsidR="005D25CE" w:rsidRPr="00C47B37" w:rsidRDefault="008C0D9E" w:rsidP="00C47B37">
            <w:pPr>
              <w:pStyle w:val="ListParagraph"/>
              <w:numPr>
                <w:ilvl w:val="0"/>
                <w:numId w:val="16"/>
              </w:numPr>
              <w:spacing w:after="0" w:line="240" w:lineRule="auto"/>
              <w:rPr>
                <w:rFonts w:ascii="Arial" w:eastAsia="Times New Roman" w:hAnsi="Arial" w:cs="Arial"/>
                <w:color w:val="000000"/>
                <w:sz w:val="24"/>
                <w:szCs w:val="24"/>
              </w:rPr>
            </w:pPr>
            <w:r w:rsidRPr="00C47B37">
              <w:rPr>
                <w:rFonts w:ascii="Arial" w:eastAsia="Times New Roman" w:hAnsi="Arial" w:cs="Arial"/>
                <w:color w:val="000000"/>
              </w:rPr>
              <w:t xml:space="preserve">Supervision and guidance to contractors abut foundation and line &amp; </w:t>
            </w:r>
            <w:proofErr w:type="spellStart"/>
            <w:r w:rsidRPr="00C47B37">
              <w:rPr>
                <w:rFonts w:ascii="Arial" w:eastAsia="Times New Roman" w:hAnsi="Arial" w:cs="Arial"/>
                <w:color w:val="000000"/>
              </w:rPr>
              <w:t>layoutR.c.c</w:t>
            </w:r>
            <w:proofErr w:type="spellEnd"/>
            <w:r w:rsidRPr="00C47B37">
              <w:rPr>
                <w:rFonts w:ascii="Arial" w:eastAsia="Times New Roman" w:hAnsi="Arial" w:cs="Arial"/>
                <w:color w:val="000000"/>
              </w:rPr>
              <w:t xml:space="preserve"> work and brick masonry and other work.</w:t>
            </w:r>
          </w:p>
          <w:p w:rsidR="00A25A55" w:rsidRPr="00C47B37" w:rsidRDefault="00A25A55" w:rsidP="005758FA">
            <w:pPr>
              <w:spacing w:after="0" w:line="240" w:lineRule="auto"/>
              <w:rPr>
                <w:rFonts w:ascii="Arial" w:eastAsia="Times New Roman" w:hAnsi="Arial" w:cs="Arial"/>
                <w:b/>
                <w:color w:val="000000"/>
                <w:sz w:val="24"/>
                <w:szCs w:val="24"/>
              </w:rPr>
            </w:pPr>
          </w:p>
          <w:p w:rsidR="00AA0CA6" w:rsidRPr="00C47B37" w:rsidRDefault="00AA0CA6" w:rsidP="005758FA">
            <w:pPr>
              <w:spacing w:after="0" w:line="240" w:lineRule="auto"/>
              <w:rPr>
                <w:rFonts w:ascii="Arial" w:eastAsia="Times New Roman" w:hAnsi="Arial" w:cs="Arial"/>
                <w:b/>
                <w:color w:val="000000"/>
                <w:sz w:val="24"/>
                <w:szCs w:val="24"/>
              </w:rPr>
            </w:pPr>
          </w:p>
          <w:p w:rsidR="00AA0CA6" w:rsidRPr="00C47B37" w:rsidRDefault="00AA0CA6" w:rsidP="005758FA">
            <w:pPr>
              <w:spacing w:after="0" w:line="240" w:lineRule="auto"/>
              <w:rPr>
                <w:rFonts w:ascii="Arial" w:eastAsia="Times New Roman" w:hAnsi="Arial" w:cs="Arial"/>
                <w:b/>
                <w:color w:val="000000"/>
                <w:sz w:val="24"/>
                <w:szCs w:val="24"/>
              </w:rPr>
            </w:pPr>
          </w:p>
          <w:p w:rsidR="00AA0CA6" w:rsidRPr="00C47B37" w:rsidRDefault="00AA0CA6" w:rsidP="005758FA">
            <w:pPr>
              <w:spacing w:after="0" w:line="240" w:lineRule="auto"/>
              <w:rPr>
                <w:rFonts w:ascii="Arial" w:eastAsia="Times New Roman" w:hAnsi="Arial" w:cs="Arial"/>
                <w:b/>
                <w:color w:val="000000"/>
                <w:sz w:val="24"/>
                <w:szCs w:val="24"/>
              </w:rPr>
            </w:pPr>
          </w:p>
          <w:p w:rsidR="00AA0CA6" w:rsidRPr="00C47B37" w:rsidRDefault="00AA0CA6" w:rsidP="000E427F">
            <w:pPr>
              <w:pStyle w:val="ListParagraph"/>
              <w:spacing w:after="0" w:line="240" w:lineRule="auto"/>
              <w:rPr>
                <w:rFonts w:ascii="Courier New" w:hAnsi="Courier New" w:cs="Courier New"/>
                <w:b/>
                <w:bCs/>
                <w:color w:val="FF00FF"/>
                <w:sz w:val="24"/>
                <w:szCs w:val="24"/>
              </w:rPr>
            </w:pPr>
            <w:r w:rsidRPr="00C47B37">
              <w:rPr>
                <w:rFonts w:ascii="Arial" w:eastAsia="Times New Roman" w:hAnsi="Arial" w:cs="Arial"/>
                <w:b/>
                <w:color w:val="000000"/>
                <w:sz w:val="24"/>
                <w:szCs w:val="24"/>
              </w:rPr>
              <w:t xml:space="preserve">Position:    </w:t>
            </w:r>
            <w:r w:rsidRPr="00C47B37">
              <w:rPr>
                <w:rFonts w:ascii="Arial" w:hAnsi="Arial" w:cs="Arial"/>
                <w:b/>
                <w:color w:val="000000"/>
                <w:sz w:val="24"/>
                <w:szCs w:val="24"/>
              </w:rPr>
              <w:t xml:space="preserve">SITE ENGINEER </w:t>
            </w:r>
            <w:r w:rsidRPr="00C47B37">
              <w:rPr>
                <w:rFonts w:ascii="Arial" w:eastAsia="Times New Roman" w:hAnsi="Arial" w:cs="Arial"/>
                <w:b/>
                <w:color w:val="000000"/>
                <w:sz w:val="24"/>
                <w:szCs w:val="24"/>
              </w:rPr>
              <w:br/>
              <w:t xml:space="preserve">Company : </w:t>
            </w:r>
            <w:r w:rsidR="008B7B93" w:rsidRPr="00C47B37">
              <w:rPr>
                <w:rFonts w:ascii="Arial" w:eastAsia="Times New Roman" w:hAnsi="Arial" w:cs="Arial"/>
                <w:b/>
                <w:color w:val="000000"/>
                <w:sz w:val="24"/>
                <w:szCs w:val="24"/>
              </w:rPr>
              <w:t xml:space="preserve">APEX CONSTRUCTION COMPANY </w:t>
            </w:r>
          </w:p>
          <w:p w:rsidR="00AA0CA6" w:rsidRPr="00C47B37" w:rsidRDefault="00AA0CA6" w:rsidP="000E427F">
            <w:pPr>
              <w:pStyle w:val="ListParagraph"/>
              <w:spacing w:after="0" w:line="240" w:lineRule="auto"/>
              <w:rPr>
                <w:rFonts w:ascii="Arial" w:eastAsia="Times New Roman" w:hAnsi="Arial" w:cs="Arial"/>
                <w:b/>
                <w:color w:val="000000" w:themeColor="text1"/>
                <w:sz w:val="24"/>
                <w:szCs w:val="24"/>
              </w:rPr>
            </w:pPr>
            <w:r w:rsidRPr="00C47B37">
              <w:rPr>
                <w:rFonts w:ascii="Arial" w:eastAsia="Times New Roman" w:hAnsi="Arial" w:cs="Arial"/>
                <w:b/>
                <w:color w:val="000000" w:themeColor="text1"/>
                <w:sz w:val="24"/>
                <w:szCs w:val="24"/>
              </w:rPr>
              <w:t xml:space="preserve">Duration :   </w:t>
            </w:r>
            <w:r w:rsidR="00353403" w:rsidRPr="00C47B37">
              <w:rPr>
                <w:rFonts w:ascii="Arial" w:eastAsia="Times New Roman" w:hAnsi="Arial" w:cs="Arial"/>
                <w:b/>
                <w:color w:val="000000" w:themeColor="text1"/>
                <w:sz w:val="24"/>
                <w:szCs w:val="24"/>
              </w:rPr>
              <w:t>JAN</w:t>
            </w:r>
            <w:r w:rsidRPr="00C47B37">
              <w:rPr>
                <w:rFonts w:ascii="Arial" w:eastAsia="Times New Roman" w:hAnsi="Arial" w:cs="Arial"/>
                <w:b/>
                <w:color w:val="000000" w:themeColor="text1"/>
                <w:sz w:val="24"/>
                <w:szCs w:val="24"/>
              </w:rPr>
              <w:t xml:space="preserve">UARY  2010 TO  </w:t>
            </w:r>
            <w:r w:rsidR="00353403" w:rsidRPr="00C47B37">
              <w:rPr>
                <w:rFonts w:ascii="Arial" w:eastAsia="Times New Roman" w:hAnsi="Arial" w:cs="Arial"/>
                <w:b/>
                <w:color w:val="000000" w:themeColor="text1"/>
                <w:sz w:val="24"/>
                <w:szCs w:val="24"/>
              </w:rPr>
              <w:t>JANUARY  2012</w:t>
            </w:r>
          </w:p>
          <w:p w:rsidR="00AA0CA6" w:rsidRPr="00C47B37" w:rsidRDefault="00AA0CA6" w:rsidP="005758FA">
            <w:pPr>
              <w:spacing w:after="0" w:line="240" w:lineRule="auto"/>
              <w:rPr>
                <w:rFonts w:ascii="Arial" w:eastAsia="Times New Roman" w:hAnsi="Arial" w:cs="Arial"/>
                <w:b/>
                <w:color w:val="000000" w:themeColor="text1"/>
                <w:sz w:val="24"/>
                <w:szCs w:val="24"/>
              </w:rPr>
            </w:pPr>
          </w:p>
          <w:p w:rsidR="00AA0CA6" w:rsidRPr="00C47B37" w:rsidRDefault="009F1C04" w:rsidP="000E427F">
            <w:pPr>
              <w:pStyle w:val="ListParagraph"/>
              <w:spacing w:after="0" w:line="240" w:lineRule="auto"/>
              <w:rPr>
                <w:rFonts w:ascii="Arial" w:eastAsia="Times New Roman" w:hAnsi="Arial" w:cs="Arial"/>
                <w:b/>
                <w:color w:val="000000" w:themeColor="text1"/>
                <w:sz w:val="24"/>
                <w:szCs w:val="24"/>
              </w:rPr>
            </w:pPr>
            <w:r w:rsidRPr="00C47B37">
              <w:rPr>
                <w:rFonts w:ascii="Arial" w:eastAsia="Times New Roman" w:hAnsi="Arial" w:cs="Arial"/>
                <w:b/>
                <w:color w:val="000000" w:themeColor="text1"/>
                <w:sz w:val="24"/>
                <w:szCs w:val="24"/>
              </w:rPr>
              <w:t>R</w:t>
            </w:r>
            <w:r w:rsidR="00AA0CA6" w:rsidRPr="00C47B37">
              <w:rPr>
                <w:rFonts w:ascii="Arial" w:eastAsia="Times New Roman" w:hAnsi="Arial" w:cs="Arial"/>
                <w:b/>
                <w:color w:val="000000" w:themeColor="text1"/>
                <w:sz w:val="24"/>
                <w:szCs w:val="24"/>
              </w:rPr>
              <w:t xml:space="preserve">esponsibilities </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 xml:space="preserve">Liaising with the project planning engineer regarding construction </w:t>
            </w:r>
            <w:r w:rsidR="00656A98" w:rsidRPr="00C47B37">
              <w:rPr>
                <w:rFonts w:ascii="Verdana" w:eastAsia="Times New Roman" w:hAnsi="Verdana" w:cs="Times New Roman"/>
                <w:color w:val="000000" w:themeColor="text1"/>
                <w:lang w:eastAsia="en-IN"/>
              </w:rPr>
              <w:t xml:space="preserve">programs </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Checking materials and work in progress for compliance with the specified requirements</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Observance of safety requirements</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Resolving technical issues with employer’s representatives, suppliers, subcontractors and statutory authorities</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Quality control in accordance with CSIs/procedures method statements, quality plans and inspection and test plans, all prepared by the project management team and by subcontractors</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Liaising with company or project purchasing department to ensure that purchase orders adequately define the specified requirements</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 xml:space="preserve">Supervising and </w:t>
            </w:r>
            <w:r w:rsidR="008B7B93" w:rsidRPr="00C47B37">
              <w:rPr>
                <w:rFonts w:ascii="Verdana" w:eastAsia="Times New Roman" w:hAnsi="Verdana" w:cs="Times New Roman"/>
                <w:color w:val="000000" w:themeColor="text1"/>
                <w:lang w:eastAsia="en-IN"/>
              </w:rPr>
              <w:t xml:space="preserve">counseling to </w:t>
            </w:r>
            <w:r w:rsidRPr="00C47B37">
              <w:rPr>
                <w:rFonts w:ascii="Verdana" w:eastAsia="Times New Roman" w:hAnsi="Verdana" w:cs="Times New Roman"/>
                <w:color w:val="000000" w:themeColor="text1"/>
                <w:lang w:eastAsia="en-IN"/>
              </w:rPr>
              <w:t xml:space="preserve"> supervisors , foreman and other staffs </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Measurement and valuation (in collaboration with the project quantity surveyor where appropriate)</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Providing data in respect of variation orders and site instructions</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Preparing record drawings, technical reports, site diary</w:t>
            </w:r>
          </w:p>
          <w:p w:rsidR="00AA0CA6" w:rsidRPr="00C47B37" w:rsidRDefault="00AA0CA6" w:rsidP="00C47B37">
            <w:pPr>
              <w:numPr>
                <w:ilvl w:val="0"/>
                <w:numId w:val="16"/>
              </w:numPr>
              <w:spacing w:before="100" w:beforeAutospacing="1" w:after="100" w:afterAutospacing="1"/>
              <w:rPr>
                <w:rFonts w:ascii="Verdana" w:eastAsia="Times New Roman" w:hAnsi="Verdana" w:cs="Times New Roman"/>
                <w:color w:val="000000" w:themeColor="text1"/>
                <w:lang w:eastAsia="en-IN"/>
              </w:rPr>
            </w:pPr>
            <w:r w:rsidRPr="00C47B37">
              <w:rPr>
                <w:rFonts w:ascii="Verdana" w:eastAsia="Times New Roman" w:hAnsi="Verdana" w:cs="Times New Roman"/>
                <w:color w:val="000000" w:themeColor="text1"/>
                <w:lang w:eastAsia="en-IN"/>
              </w:rPr>
              <w:t>Job review of subordinate staff</w:t>
            </w:r>
          </w:p>
          <w:p w:rsidR="00AA0CA6" w:rsidRPr="00C47B37" w:rsidRDefault="00AA0CA6" w:rsidP="005758FA">
            <w:pPr>
              <w:spacing w:after="0" w:line="240" w:lineRule="auto"/>
              <w:rPr>
                <w:rFonts w:ascii="Arial" w:eastAsia="Times New Roman" w:hAnsi="Arial" w:cs="Arial"/>
                <w:b/>
                <w:color w:val="000000"/>
                <w:sz w:val="24"/>
                <w:szCs w:val="24"/>
              </w:rPr>
            </w:pPr>
          </w:p>
          <w:p w:rsidR="00F45649" w:rsidRPr="00C47B37" w:rsidRDefault="00F45649" w:rsidP="005758FA">
            <w:pPr>
              <w:spacing w:after="0" w:line="240" w:lineRule="auto"/>
              <w:rPr>
                <w:rFonts w:ascii="Arial" w:eastAsia="Times New Roman" w:hAnsi="Arial" w:cs="Arial"/>
                <w:b/>
                <w:color w:val="000000"/>
                <w:sz w:val="18"/>
                <w:szCs w:val="18"/>
              </w:rPr>
            </w:pPr>
          </w:p>
        </w:tc>
      </w:tr>
      <w:tr w:rsidR="003F6496"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tcPr>
          <w:p w:rsidR="003F6496" w:rsidRPr="00C47B37" w:rsidRDefault="005C0B90" w:rsidP="000E427F">
            <w:pPr>
              <w:pStyle w:val="ListParagraph"/>
              <w:spacing w:after="0" w:line="240" w:lineRule="auto"/>
              <w:ind w:left="2880"/>
              <w:rPr>
                <w:rFonts w:ascii="Arial" w:eastAsia="Times New Roman" w:hAnsi="Arial" w:cs="Arial"/>
                <w:color w:val="000000"/>
                <w:sz w:val="18"/>
                <w:szCs w:val="18"/>
              </w:rPr>
            </w:pPr>
            <w:r w:rsidRPr="00C47B37">
              <w:rPr>
                <w:rFonts w:ascii="Arial" w:eastAsia="Times New Roman" w:hAnsi="Arial" w:cs="Arial"/>
                <w:b/>
                <w:color w:val="000000"/>
                <w:sz w:val="40"/>
                <w:szCs w:val="40"/>
              </w:rPr>
              <w:lastRenderedPageBreak/>
              <w:t>Known languages</w:t>
            </w:r>
          </w:p>
        </w:tc>
      </w:tr>
      <w:tr w:rsidR="005C0B90"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tcPr>
          <w:p w:rsidR="00BF6487" w:rsidRPr="00C47B37" w:rsidRDefault="00BF6487" w:rsidP="00C47B37">
            <w:pPr>
              <w:pStyle w:val="ListParagraph"/>
              <w:numPr>
                <w:ilvl w:val="0"/>
                <w:numId w:val="16"/>
              </w:numPr>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 xml:space="preserve">English-Good </w:t>
            </w:r>
          </w:p>
          <w:p w:rsidR="00BF6487" w:rsidRPr="00C47B37" w:rsidRDefault="00BF6487" w:rsidP="00C47B37">
            <w:pPr>
              <w:pStyle w:val="ListParagraph"/>
              <w:numPr>
                <w:ilvl w:val="0"/>
                <w:numId w:val="16"/>
              </w:numPr>
              <w:spacing w:after="0" w:line="240" w:lineRule="auto"/>
              <w:rPr>
                <w:rFonts w:ascii="Arial" w:eastAsia="Times New Roman" w:hAnsi="Arial" w:cs="Arial"/>
                <w:color w:val="000000"/>
                <w:sz w:val="18"/>
                <w:szCs w:val="18"/>
              </w:rPr>
            </w:pPr>
            <w:r w:rsidRPr="00C47B37">
              <w:rPr>
                <w:rFonts w:ascii="Arial" w:eastAsia="Times New Roman" w:hAnsi="Arial" w:cs="Arial"/>
                <w:color w:val="000000"/>
                <w:sz w:val="18"/>
                <w:szCs w:val="18"/>
              </w:rPr>
              <w:t>Hindi-Good</w:t>
            </w:r>
          </w:p>
          <w:p w:rsidR="005C0B90" w:rsidRPr="00C47B37" w:rsidRDefault="00BF6487" w:rsidP="00C47B37">
            <w:pPr>
              <w:pStyle w:val="ListParagraph"/>
              <w:numPr>
                <w:ilvl w:val="0"/>
                <w:numId w:val="16"/>
              </w:numPr>
              <w:spacing w:after="0" w:line="240" w:lineRule="auto"/>
              <w:rPr>
                <w:rFonts w:ascii="Arial" w:eastAsia="Times New Roman" w:hAnsi="Arial" w:cs="Arial"/>
                <w:b/>
                <w:color w:val="000000"/>
                <w:sz w:val="24"/>
                <w:szCs w:val="24"/>
              </w:rPr>
            </w:pPr>
            <w:r w:rsidRPr="00C47B37">
              <w:rPr>
                <w:rFonts w:ascii="Arial" w:eastAsia="Times New Roman" w:hAnsi="Arial" w:cs="Arial"/>
                <w:color w:val="000000"/>
                <w:sz w:val="18"/>
                <w:szCs w:val="18"/>
              </w:rPr>
              <w:t xml:space="preserve">Other: </w:t>
            </w:r>
            <w:proofErr w:type="spellStart"/>
            <w:r w:rsidRPr="00C47B37">
              <w:rPr>
                <w:rFonts w:ascii="Arial" w:eastAsia="Times New Roman" w:hAnsi="Arial" w:cs="Arial"/>
                <w:color w:val="000000"/>
                <w:sz w:val="18"/>
                <w:szCs w:val="18"/>
              </w:rPr>
              <w:t>Rajasthani</w:t>
            </w:r>
            <w:proofErr w:type="spellEnd"/>
          </w:p>
        </w:tc>
      </w:tr>
      <w:tr w:rsidR="00F45649" w:rsidRPr="007E4B4A" w:rsidTr="00A132DF">
        <w:tc>
          <w:tcPr>
            <w:tcW w:w="0" w:type="auto"/>
            <w:gridSpan w:val="2"/>
            <w:tcBorders>
              <w:top w:val="single" w:sz="6" w:space="0" w:color="DBDBDB"/>
              <w:left w:val="single" w:sz="6" w:space="0" w:color="DBDBDB"/>
              <w:bottom w:val="single" w:sz="6" w:space="0" w:color="DBDBDB"/>
              <w:right w:val="single" w:sz="6" w:space="0" w:color="DBDBDB"/>
            </w:tcBorders>
            <w:shd w:val="clear" w:color="auto" w:fill="F8F8F8"/>
            <w:tcMar>
              <w:top w:w="75" w:type="dxa"/>
              <w:left w:w="150" w:type="dxa"/>
              <w:bottom w:w="75" w:type="dxa"/>
              <w:right w:w="75" w:type="dxa"/>
            </w:tcMar>
            <w:hideMark/>
          </w:tcPr>
          <w:p w:rsidR="00F45649" w:rsidRPr="00C47B37" w:rsidRDefault="00F45649" w:rsidP="000E427F">
            <w:pPr>
              <w:pStyle w:val="NoSpacing"/>
              <w:ind w:left="720"/>
              <w:rPr>
                <w:rFonts w:ascii="Arial" w:hAnsi="Arial" w:cs="Arial"/>
                <w:b/>
                <w:sz w:val="18"/>
                <w:szCs w:val="18"/>
              </w:rPr>
            </w:pPr>
            <w:r w:rsidRPr="00C47B37">
              <w:rPr>
                <w:b/>
              </w:rPr>
              <w:t>pe</w:t>
            </w:r>
            <w:r w:rsidRPr="00C47B37">
              <w:rPr>
                <w:rFonts w:ascii="Arial" w:hAnsi="Arial" w:cs="Arial"/>
                <w:b/>
                <w:bCs/>
                <w:sz w:val="18"/>
                <w:szCs w:val="18"/>
              </w:rPr>
              <w:t>rsonal profile    </w:t>
            </w:r>
          </w:p>
          <w:p w:rsidR="00F45649" w:rsidRPr="00C47B37" w:rsidRDefault="00F45649" w:rsidP="005758FA">
            <w:pPr>
              <w:pStyle w:val="NoSpacing"/>
              <w:rPr>
                <w:rFonts w:ascii="Arial" w:hAnsi="Arial" w:cs="Arial"/>
                <w:sz w:val="18"/>
                <w:szCs w:val="18"/>
              </w:rPr>
            </w:pPr>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 xml:space="preserve">Name                      :          </w:t>
            </w:r>
            <w:proofErr w:type="spellStart"/>
            <w:r w:rsidR="00841714" w:rsidRPr="00C47B37">
              <w:rPr>
                <w:rFonts w:ascii="Arial" w:hAnsi="Arial" w:cs="Arial"/>
                <w:sz w:val="18"/>
                <w:szCs w:val="18"/>
              </w:rPr>
              <w:t>WasimAkram</w:t>
            </w:r>
            <w:proofErr w:type="spellEnd"/>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 xml:space="preserve">Father name           :          Mr. </w:t>
            </w:r>
            <w:proofErr w:type="spellStart"/>
            <w:r w:rsidR="00841714" w:rsidRPr="00C47B37">
              <w:rPr>
                <w:rFonts w:ascii="Arial" w:hAnsi="Arial" w:cs="Arial"/>
                <w:sz w:val="18"/>
                <w:szCs w:val="18"/>
              </w:rPr>
              <w:t>Mohd</w:t>
            </w:r>
            <w:proofErr w:type="spellEnd"/>
            <w:r w:rsidR="00841714" w:rsidRPr="00C47B37">
              <w:rPr>
                <w:rFonts w:ascii="Arial" w:hAnsi="Arial" w:cs="Arial"/>
                <w:sz w:val="18"/>
                <w:szCs w:val="18"/>
              </w:rPr>
              <w:t xml:space="preserve">. </w:t>
            </w:r>
            <w:proofErr w:type="spellStart"/>
            <w:r w:rsidR="00841714" w:rsidRPr="00C47B37">
              <w:rPr>
                <w:rFonts w:ascii="Arial" w:hAnsi="Arial" w:cs="Arial"/>
                <w:sz w:val="18"/>
                <w:szCs w:val="18"/>
              </w:rPr>
              <w:t>Ikbalchimpa</w:t>
            </w:r>
            <w:proofErr w:type="spellEnd"/>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lastRenderedPageBreak/>
              <w:t xml:space="preserve">Mother name          :          Ms. </w:t>
            </w:r>
            <w:proofErr w:type="spellStart"/>
            <w:r w:rsidR="00D26764" w:rsidRPr="00C47B37">
              <w:rPr>
                <w:rFonts w:ascii="Arial" w:hAnsi="Arial" w:cs="Arial"/>
                <w:sz w:val="18"/>
                <w:szCs w:val="18"/>
              </w:rPr>
              <w:t>NiyamatBano</w:t>
            </w:r>
            <w:proofErr w:type="spellEnd"/>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 xml:space="preserve">Date of birth           :          </w:t>
            </w:r>
            <w:r w:rsidR="001B21F0" w:rsidRPr="00C47B37">
              <w:rPr>
                <w:rFonts w:ascii="Arial" w:hAnsi="Arial" w:cs="Arial"/>
                <w:sz w:val="18"/>
                <w:szCs w:val="18"/>
              </w:rPr>
              <w:t>08/07/1989</w:t>
            </w:r>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Marital status          :</w:t>
            </w:r>
            <w:r w:rsidR="00D26764" w:rsidRPr="00C47B37">
              <w:rPr>
                <w:rFonts w:ascii="Arial" w:hAnsi="Arial" w:cs="Arial"/>
                <w:sz w:val="18"/>
                <w:szCs w:val="18"/>
              </w:rPr>
              <w:t xml:space="preserve">          Single </w:t>
            </w:r>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Passport No</w:t>
            </w:r>
            <w:r w:rsidRPr="00C47B37">
              <w:rPr>
                <w:rFonts w:ascii="Arial" w:hAnsi="Arial" w:cs="Arial"/>
                <w:sz w:val="18"/>
                <w:szCs w:val="18"/>
              </w:rPr>
              <w:tab/>
              <w:t xml:space="preserve">:          </w:t>
            </w:r>
            <w:r w:rsidR="00D26764" w:rsidRPr="00C47B37">
              <w:rPr>
                <w:rFonts w:ascii="Arial" w:hAnsi="Arial" w:cs="Arial"/>
                <w:sz w:val="18"/>
                <w:szCs w:val="18"/>
              </w:rPr>
              <w:t>H0308549</w:t>
            </w:r>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Issue date</w:t>
            </w:r>
            <w:r w:rsidRPr="00C47B37">
              <w:rPr>
                <w:rFonts w:ascii="Arial" w:hAnsi="Arial" w:cs="Arial"/>
                <w:sz w:val="18"/>
                <w:szCs w:val="18"/>
              </w:rPr>
              <w:tab/>
              <w:t xml:space="preserve">   :          </w:t>
            </w:r>
            <w:r w:rsidR="00D26764" w:rsidRPr="00C47B37">
              <w:rPr>
                <w:rFonts w:ascii="Arial" w:hAnsi="Arial" w:cs="Arial"/>
                <w:sz w:val="18"/>
                <w:szCs w:val="18"/>
              </w:rPr>
              <w:t>26/09/2008</w:t>
            </w:r>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Expiry date</w:t>
            </w:r>
            <w:r w:rsidRPr="00C47B37">
              <w:rPr>
                <w:rFonts w:ascii="Arial" w:hAnsi="Arial" w:cs="Arial"/>
                <w:sz w:val="18"/>
                <w:szCs w:val="18"/>
              </w:rPr>
              <w:tab/>
              <w:t xml:space="preserve">   :          </w:t>
            </w:r>
            <w:r w:rsidR="00D26764" w:rsidRPr="00C47B37">
              <w:rPr>
                <w:rFonts w:ascii="Arial" w:hAnsi="Arial" w:cs="Arial"/>
                <w:sz w:val="18"/>
                <w:szCs w:val="18"/>
              </w:rPr>
              <w:t>25/09/2018</w:t>
            </w:r>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Nationality             :          Indian</w:t>
            </w:r>
          </w:p>
          <w:p w:rsidR="00F45649" w:rsidRPr="00C47B37" w:rsidRDefault="00F45649" w:rsidP="005758FA">
            <w:pPr>
              <w:pStyle w:val="NoSpacing"/>
              <w:rPr>
                <w:rFonts w:ascii="Arial" w:hAnsi="Arial" w:cs="Arial"/>
                <w:sz w:val="18"/>
                <w:szCs w:val="18"/>
              </w:rPr>
            </w:pPr>
          </w:p>
          <w:p w:rsidR="00F45649" w:rsidRPr="00C47B37" w:rsidRDefault="00F45649" w:rsidP="005758FA">
            <w:pPr>
              <w:pStyle w:val="NoSpacing"/>
              <w:rPr>
                <w:rFonts w:ascii="Arial" w:hAnsi="Arial" w:cs="Arial"/>
                <w:sz w:val="18"/>
                <w:szCs w:val="18"/>
              </w:rPr>
            </w:pPr>
          </w:p>
          <w:p w:rsidR="00F45649" w:rsidRPr="00C47B37" w:rsidRDefault="00F45649" w:rsidP="005758FA">
            <w:pPr>
              <w:pStyle w:val="NoSpacing"/>
              <w:rPr>
                <w:rFonts w:ascii="Arial" w:hAnsi="Arial" w:cs="Arial"/>
                <w:sz w:val="18"/>
                <w:szCs w:val="18"/>
              </w:rPr>
            </w:pPr>
          </w:p>
          <w:p w:rsidR="00F45649" w:rsidRPr="00C47B37" w:rsidRDefault="00D26764" w:rsidP="000E427F">
            <w:pPr>
              <w:pStyle w:val="NoSpacing"/>
              <w:ind w:left="720"/>
              <w:rPr>
                <w:rFonts w:ascii="Arial" w:hAnsi="Arial" w:cs="Arial"/>
                <w:sz w:val="18"/>
                <w:szCs w:val="18"/>
              </w:rPr>
            </w:pPr>
            <w:proofErr w:type="spellStart"/>
            <w:r w:rsidRPr="00C47B37">
              <w:rPr>
                <w:rFonts w:ascii="Arial" w:hAnsi="Arial" w:cs="Arial"/>
                <w:sz w:val="18"/>
                <w:szCs w:val="18"/>
              </w:rPr>
              <w:t>WasimAkram</w:t>
            </w:r>
            <w:proofErr w:type="spellEnd"/>
          </w:p>
          <w:p w:rsidR="00F45649" w:rsidRPr="00C47B37" w:rsidRDefault="00F45649" w:rsidP="000E427F">
            <w:pPr>
              <w:pStyle w:val="NoSpacing"/>
              <w:ind w:left="720"/>
              <w:rPr>
                <w:rFonts w:ascii="Arial" w:hAnsi="Arial" w:cs="Arial"/>
                <w:sz w:val="18"/>
                <w:szCs w:val="18"/>
              </w:rPr>
            </w:pPr>
            <w:r w:rsidRPr="00C47B37">
              <w:rPr>
                <w:rFonts w:ascii="Arial" w:hAnsi="Arial" w:cs="Arial"/>
                <w:sz w:val="18"/>
                <w:szCs w:val="18"/>
              </w:rPr>
              <w:t>Date                                                                      signature</w:t>
            </w:r>
            <w:r w:rsidR="00C47B37">
              <w:rPr>
                <w:rFonts w:ascii="Arial" w:hAnsi="Arial" w:cs="Arial"/>
                <w:sz w:val="18"/>
                <w:szCs w:val="18"/>
              </w:rPr>
              <w:t>&lt;</w:t>
            </w:r>
          </w:p>
        </w:tc>
      </w:tr>
    </w:tbl>
    <w:p w:rsidR="00F45649" w:rsidRDefault="00F45649" w:rsidP="005758FA">
      <w:pPr>
        <w:pStyle w:val="NoSpacing"/>
        <w:rPr>
          <w:rFonts w:asciiTheme="minorHAnsi" w:hAnsiTheme="minorHAnsi" w:cstheme="minorBidi"/>
          <w:sz w:val="22"/>
          <w:szCs w:val="22"/>
        </w:rPr>
      </w:pPr>
    </w:p>
    <w:p w:rsidR="00F45649" w:rsidRDefault="00F45649" w:rsidP="005758FA"/>
    <w:p w:rsidR="00612FC8" w:rsidRDefault="00612FC8" w:rsidP="005758FA"/>
    <w:sectPr w:rsidR="00612FC8" w:rsidSect="00DC4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8E9"/>
    <w:multiLevelType w:val="multilevel"/>
    <w:tmpl w:val="4D78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952E5"/>
    <w:multiLevelType w:val="hybridMultilevel"/>
    <w:tmpl w:val="DE7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F2657"/>
    <w:multiLevelType w:val="hybridMultilevel"/>
    <w:tmpl w:val="492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626"/>
    <w:multiLevelType w:val="multilevel"/>
    <w:tmpl w:val="53F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A603A"/>
    <w:multiLevelType w:val="hybridMultilevel"/>
    <w:tmpl w:val="DD34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25B02"/>
    <w:multiLevelType w:val="multilevel"/>
    <w:tmpl w:val="427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80717"/>
    <w:multiLevelType w:val="multilevel"/>
    <w:tmpl w:val="6E0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C45B10"/>
    <w:multiLevelType w:val="multilevel"/>
    <w:tmpl w:val="6754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84717"/>
    <w:multiLevelType w:val="hybridMultilevel"/>
    <w:tmpl w:val="17EC2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C415D5"/>
    <w:multiLevelType w:val="multilevel"/>
    <w:tmpl w:val="917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B1448"/>
    <w:multiLevelType w:val="multilevel"/>
    <w:tmpl w:val="818C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C5927"/>
    <w:multiLevelType w:val="multilevel"/>
    <w:tmpl w:val="D10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249E0"/>
    <w:multiLevelType w:val="hybridMultilevel"/>
    <w:tmpl w:val="53929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BF26126"/>
    <w:multiLevelType w:val="hybridMultilevel"/>
    <w:tmpl w:val="62444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683205"/>
    <w:multiLevelType w:val="multilevel"/>
    <w:tmpl w:val="70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540BA"/>
    <w:multiLevelType w:val="hybridMultilevel"/>
    <w:tmpl w:val="C2FE0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4"/>
  </w:num>
  <w:num w:numId="4">
    <w:abstractNumId w:val="1"/>
  </w:num>
  <w:num w:numId="5">
    <w:abstractNumId w:val="3"/>
  </w:num>
  <w:num w:numId="6">
    <w:abstractNumId w:val="13"/>
  </w:num>
  <w:num w:numId="7">
    <w:abstractNumId w:val="9"/>
  </w:num>
  <w:num w:numId="8">
    <w:abstractNumId w:val="11"/>
  </w:num>
  <w:num w:numId="9">
    <w:abstractNumId w:val="0"/>
  </w:num>
  <w:num w:numId="10">
    <w:abstractNumId w:val="6"/>
  </w:num>
  <w:num w:numId="11">
    <w:abstractNumId w:val="12"/>
  </w:num>
  <w:num w:numId="12">
    <w:abstractNumId w:val="14"/>
  </w:num>
  <w:num w:numId="13">
    <w:abstractNumId w:val="5"/>
  </w:num>
  <w:num w:numId="14">
    <w:abstractNumId w:val="1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5649"/>
    <w:rsid w:val="000029FD"/>
    <w:rsid w:val="0000776C"/>
    <w:rsid w:val="00023567"/>
    <w:rsid w:val="00031183"/>
    <w:rsid w:val="00057808"/>
    <w:rsid w:val="000653D7"/>
    <w:rsid w:val="000765AB"/>
    <w:rsid w:val="000808E8"/>
    <w:rsid w:val="000B5E00"/>
    <w:rsid w:val="000E427F"/>
    <w:rsid w:val="001241EB"/>
    <w:rsid w:val="00132110"/>
    <w:rsid w:val="00141A21"/>
    <w:rsid w:val="001539A5"/>
    <w:rsid w:val="00163CAC"/>
    <w:rsid w:val="001678FC"/>
    <w:rsid w:val="001705A8"/>
    <w:rsid w:val="00170CF5"/>
    <w:rsid w:val="0017533C"/>
    <w:rsid w:val="0018444F"/>
    <w:rsid w:val="001B02F3"/>
    <w:rsid w:val="001B21F0"/>
    <w:rsid w:val="001D7A0A"/>
    <w:rsid w:val="00217F2F"/>
    <w:rsid w:val="00230A9A"/>
    <w:rsid w:val="0025351C"/>
    <w:rsid w:val="00262EF8"/>
    <w:rsid w:val="0027003B"/>
    <w:rsid w:val="0029749A"/>
    <w:rsid w:val="002C7924"/>
    <w:rsid w:val="002E6D5F"/>
    <w:rsid w:val="002F593A"/>
    <w:rsid w:val="00301D53"/>
    <w:rsid w:val="003109DA"/>
    <w:rsid w:val="003303B6"/>
    <w:rsid w:val="00331164"/>
    <w:rsid w:val="003330BC"/>
    <w:rsid w:val="003375A4"/>
    <w:rsid w:val="00337849"/>
    <w:rsid w:val="00353403"/>
    <w:rsid w:val="00381F78"/>
    <w:rsid w:val="0038275E"/>
    <w:rsid w:val="003828AB"/>
    <w:rsid w:val="00390162"/>
    <w:rsid w:val="003A0595"/>
    <w:rsid w:val="003A63F8"/>
    <w:rsid w:val="003A79EA"/>
    <w:rsid w:val="003B12D3"/>
    <w:rsid w:val="003B7D49"/>
    <w:rsid w:val="003E208A"/>
    <w:rsid w:val="003E4046"/>
    <w:rsid w:val="003F6496"/>
    <w:rsid w:val="00401ED6"/>
    <w:rsid w:val="0040269B"/>
    <w:rsid w:val="00445C86"/>
    <w:rsid w:val="00450185"/>
    <w:rsid w:val="00473DA6"/>
    <w:rsid w:val="00486B14"/>
    <w:rsid w:val="004C016B"/>
    <w:rsid w:val="004D4F69"/>
    <w:rsid w:val="00506C7C"/>
    <w:rsid w:val="005271F3"/>
    <w:rsid w:val="005302A2"/>
    <w:rsid w:val="00535D5A"/>
    <w:rsid w:val="0054292C"/>
    <w:rsid w:val="005430A3"/>
    <w:rsid w:val="005758FA"/>
    <w:rsid w:val="00582ADD"/>
    <w:rsid w:val="00591C26"/>
    <w:rsid w:val="00597A63"/>
    <w:rsid w:val="005B7CE4"/>
    <w:rsid w:val="005C0B90"/>
    <w:rsid w:val="005D25CE"/>
    <w:rsid w:val="0060020E"/>
    <w:rsid w:val="00612FC8"/>
    <w:rsid w:val="006479F8"/>
    <w:rsid w:val="00656A98"/>
    <w:rsid w:val="0067123B"/>
    <w:rsid w:val="00672A0F"/>
    <w:rsid w:val="006A00E5"/>
    <w:rsid w:val="006D7250"/>
    <w:rsid w:val="006F58E0"/>
    <w:rsid w:val="0070315E"/>
    <w:rsid w:val="00707405"/>
    <w:rsid w:val="0071058F"/>
    <w:rsid w:val="007157BE"/>
    <w:rsid w:val="00720551"/>
    <w:rsid w:val="007512E1"/>
    <w:rsid w:val="00793B02"/>
    <w:rsid w:val="007E05B5"/>
    <w:rsid w:val="007E44B4"/>
    <w:rsid w:val="007F7767"/>
    <w:rsid w:val="0080067F"/>
    <w:rsid w:val="00804AA7"/>
    <w:rsid w:val="00807F94"/>
    <w:rsid w:val="0082039F"/>
    <w:rsid w:val="00824831"/>
    <w:rsid w:val="00832256"/>
    <w:rsid w:val="00834B89"/>
    <w:rsid w:val="00841714"/>
    <w:rsid w:val="008521ED"/>
    <w:rsid w:val="00856130"/>
    <w:rsid w:val="00866462"/>
    <w:rsid w:val="00870BD3"/>
    <w:rsid w:val="008745F6"/>
    <w:rsid w:val="008A0A91"/>
    <w:rsid w:val="008B7B93"/>
    <w:rsid w:val="008C0D9E"/>
    <w:rsid w:val="008D0131"/>
    <w:rsid w:val="008D17FF"/>
    <w:rsid w:val="008E424F"/>
    <w:rsid w:val="008F1C64"/>
    <w:rsid w:val="008F25BB"/>
    <w:rsid w:val="00900452"/>
    <w:rsid w:val="00967C72"/>
    <w:rsid w:val="00984683"/>
    <w:rsid w:val="009B5B99"/>
    <w:rsid w:val="009D2464"/>
    <w:rsid w:val="009D7FFA"/>
    <w:rsid w:val="009F1C04"/>
    <w:rsid w:val="009F7208"/>
    <w:rsid w:val="00A02E40"/>
    <w:rsid w:val="00A105AC"/>
    <w:rsid w:val="00A25A55"/>
    <w:rsid w:val="00A302E4"/>
    <w:rsid w:val="00A5077E"/>
    <w:rsid w:val="00A8040B"/>
    <w:rsid w:val="00AA0CA6"/>
    <w:rsid w:val="00AB68F8"/>
    <w:rsid w:val="00AC409A"/>
    <w:rsid w:val="00AE3301"/>
    <w:rsid w:val="00AF03B9"/>
    <w:rsid w:val="00AF5066"/>
    <w:rsid w:val="00B04E92"/>
    <w:rsid w:val="00B12E93"/>
    <w:rsid w:val="00B26622"/>
    <w:rsid w:val="00B309A1"/>
    <w:rsid w:val="00B45201"/>
    <w:rsid w:val="00B55EC8"/>
    <w:rsid w:val="00B62182"/>
    <w:rsid w:val="00B83D3E"/>
    <w:rsid w:val="00B93148"/>
    <w:rsid w:val="00B973DF"/>
    <w:rsid w:val="00BA3CA9"/>
    <w:rsid w:val="00BF6487"/>
    <w:rsid w:val="00C0142E"/>
    <w:rsid w:val="00C01E0E"/>
    <w:rsid w:val="00C07CF0"/>
    <w:rsid w:val="00C4578A"/>
    <w:rsid w:val="00C47B37"/>
    <w:rsid w:val="00C66977"/>
    <w:rsid w:val="00C7096F"/>
    <w:rsid w:val="00C71A43"/>
    <w:rsid w:val="00C72EAF"/>
    <w:rsid w:val="00CA16A7"/>
    <w:rsid w:val="00CA5FF5"/>
    <w:rsid w:val="00CB7EC4"/>
    <w:rsid w:val="00CC0C12"/>
    <w:rsid w:val="00D26764"/>
    <w:rsid w:val="00D4159C"/>
    <w:rsid w:val="00D478F4"/>
    <w:rsid w:val="00D50734"/>
    <w:rsid w:val="00D5297A"/>
    <w:rsid w:val="00D64D58"/>
    <w:rsid w:val="00DA74E5"/>
    <w:rsid w:val="00DC6EA7"/>
    <w:rsid w:val="00DE38E6"/>
    <w:rsid w:val="00DF2BF6"/>
    <w:rsid w:val="00E33D85"/>
    <w:rsid w:val="00E36B46"/>
    <w:rsid w:val="00E422B6"/>
    <w:rsid w:val="00E91B7D"/>
    <w:rsid w:val="00ED7236"/>
    <w:rsid w:val="00EE0D83"/>
    <w:rsid w:val="00EF24B5"/>
    <w:rsid w:val="00F1257A"/>
    <w:rsid w:val="00F25132"/>
    <w:rsid w:val="00F450B5"/>
    <w:rsid w:val="00F45649"/>
    <w:rsid w:val="00F572A3"/>
    <w:rsid w:val="00F641B6"/>
    <w:rsid w:val="00F650B6"/>
    <w:rsid w:val="00F81631"/>
    <w:rsid w:val="00FE00C6"/>
    <w:rsid w:val="00FE1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21"/>
  </w:style>
  <w:style w:type="paragraph" w:styleId="Heading1">
    <w:name w:val="heading 1"/>
    <w:basedOn w:val="Normal"/>
    <w:next w:val="Normal"/>
    <w:link w:val="Heading1Char"/>
    <w:qFormat/>
    <w:rsid w:val="00D50734"/>
    <w:pPr>
      <w:keepNext/>
      <w:spacing w:after="0" w:line="240" w:lineRule="auto"/>
      <w:outlineLvl w:val="0"/>
    </w:pPr>
    <w:rPr>
      <w:rFonts w:ascii="Times New Roman" w:eastAsia="Times New Roman" w:hAnsi="Times New Roman" w:cs="Times New Roman"/>
      <w:b/>
      <w:i/>
      <w:sz w:val="40"/>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564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45649"/>
    <w:rPr>
      <w:color w:val="0000FF"/>
      <w:u w:val="single"/>
    </w:rPr>
  </w:style>
  <w:style w:type="paragraph" w:styleId="ListParagraph">
    <w:name w:val="List Paragraph"/>
    <w:basedOn w:val="Normal"/>
    <w:uiPriority w:val="34"/>
    <w:qFormat/>
    <w:rsid w:val="00F45649"/>
    <w:pPr>
      <w:ind w:left="720"/>
      <w:contextualSpacing/>
    </w:pPr>
  </w:style>
  <w:style w:type="paragraph" w:styleId="BalloonText">
    <w:name w:val="Balloon Text"/>
    <w:basedOn w:val="Normal"/>
    <w:link w:val="BalloonTextChar"/>
    <w:uiPriority w:val="99"/>
    <w:semiHidden/>
    <w:unhideWhenUsed/>
    <w:rsid w:val="00F4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49"/>
    <w:rPr>
      <w:rFonts w:ascii="Tahoma" w:hAnsi="Tahoma" w:cs="Tahoma"/>
      <w:sz w:val="16"/>
      <w:szCs w:val="16"/>
    </w:rPr>
  </w:style>
  <w:style w:type="character" w:customStyle="1" w:styleId="Heading1Char">
    <w:name w:val="Heading 1 Char"/>
    <w:basedOn w:val="DefaultParagraphFont"/>
    <w:link w:val="Heading1"/>
    <w:rsid w:val="00D50734"/>
    <w:rPr>
      <w:rFonts w:ascii="Times New Roman" w:eastAsia="Times New Roman" w:hAnsi="Times New Roman" w:cs="Times New Roman"/>
      <w:b/>
      <w:i/>
      <w:sz w:val="40"/>
      <w:szCs w:val="24"/>
      <w:u w:val="thick"/>
    </w:rPr>
  </w:style>
  <w:style w:type="character" w:customStyle="1" w:styleId="NoSpacingChar">
    <w:name w:val="No Spacing Char"/>
    <w:basedOn w:val="DefaultParagraphFont"/>
    <w:link w:val="NoSpacing"/>
    <w:uiPriority w:val="1"/>
    <w:rsid w:val="005B7CE4"/>
    <w:rPr>
      <w:rFonts w:ascii="Times New Roman" w:hAnsi="Times New Roman" w:cs="Times New Roman"/>
      <w:sz w:val="24"/>
      <w:szCs w:val="24"/>
    </w:rPr>
  </w:style>
  <w:style w:type="character" w:customStyle="1" w:styleId="apple-converted-space">
    <w:name w:val="apple-converted-space"/>
    <w:basedOn w:val="DefaultParagraphFont"/>
    <w:rsid w:val="00A302E4"/>
  </w:style>
  <w:style w:type="paragraph" w:styleId="NormalWeb">
    <w:name w:val="Normal (Web)"/>
    <w:basedOn w:val="Normal"/>
    <w:uiPriority w:val="99"/>
    <w:semiHidden/>
    <w:unhideWhenUsed/>
    <w:rsid w:val="00967C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0734"/>
    <w:pPr>
      <w:keepNext/>
      <w:spacing w:after="0" w:line="240" w:lineRule="auto"/>
      <w:outlineLvl w:val="0"/>
    </w:pPr>
    <w:rPr>
      <w:rFonts w:ascii="Times New Roman" w:eastAsia="Times New Roman" w:hAnsi="Times New Roman" w:cs="Times New Roman"/>
      <w:b/>
      <w:i/>
      <w:sz w:val="40"/>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4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45649"/>
    <w:rPr>
      <w:color w:val="0000FF"/>
      <w:u w:val="single"/>
    </w:rPr>
  </w:style>
  <w:style w:type="paragraph" w:styleId="ListParagraph">
    <w:name w:val="List Paragraph"/>
    <w:basedOn w:val="Normal"/>
    <w:uiPriority w:val="34"/>
    <w:qFormat/>
    <w:rsid w:val="00F45649"/>
    <w:pPr>
      <w:ind w:left="720"/>
      <w:contextualSpacing/>
    </w:pPr>
  </w:style>
  <w:style w:type="paragraph" w:styleId="BalloonText">
    <w:name w:val="Balloon Text"/>
    <w:basedOn w:val="Normal"/>
    <w:link w:val="BalloonTextChar"/>
    <w:uiPriority w:val="99"/>
    <w:semiHidden/>
    <w:unhideWhenUsed/>
    <w:rsid w:val="00F4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49"/>
    <w:rPr>
      <w:rFonts w:ascii="Tahoma" w:hAnsi="Tahoma" w:cs="Tahoma"/>
      <w:sz w:val="16"/>
      <w:szCs w:val="16"/>
    </w:rPr>
  </w:style>
  <w:style w:type="character" w:customStyle="1" w:styleId="Heading1Char">
    <w:name w:val="Heading 1 Char"/>
    <w:basedOn w:val="DefaultParagraphFont"/>
    <w:link w:val="Heading1"/>
    <w:rsid w:val="00D50734"/>
    <w:rPr>
      <w:rFonts w:ascii="Times New Roman" w:eastAsia="Times New Roman" w:hAnsi="Times New Roman" w:cs="Times New Roman"/>
      <w:b/>
      <w:i/>
      <w:sz w:val="40"/>
      <w:szCs w:val="24"/>
      <w:u w:val="thick"/>
    </w:rPr>
  </w:style>
</w:styles>
</file>

<file path=word/webSettings.xml><?xml version="1.0" encoding="utf-8"?>
<w:webSettings xmlns:r="http://schemas.openxmlformats.org/officeDocument/2006/relationships" xmlns:w="http://schemas.openxmlformats.org/wordprocessingml/2006/main">
  <w:divs>
    <w:div w:id="262348831">
      <w:bodyDiv w:val="1"/>
      <w:marLeft w:val="0"/>
      <w:marRight w:val="0"/>
      <w:marTop w:val="0"/>
      <w:marBottom w:val="0"/>
      <w:divBdr>
        <w:top w:val="none" w:sz="0" w:space="0" w:color="auto"/>
        <w:left w:val="none" w:sz="0" w:space="0" w:color="auto"/>
        <w:bottom w:val="none" w:sz="0" w:space="0" w:color="auto"/>
        <w:right w:val="none" w:sz="0" w:space="0" w:color="auto"/>
      </w:divBdr>
    </w:div>
    <w:div w:id="1089280027">
      <w:bodyDiv w:val="1"/>
      <w:marLeft w:val="0"/>
      <w:marRight w:val="0"/>
      <w:marTop w:val="0"/>
      <w:marBottom w:val="0"/>
      <w:divBdr>
        <w:top w:val="none" w:sz="0" w:space="0" w:color="auto"/>
        <w:left w:val="none" w:sz="0" w:space="0" w:color="auto"/>
        <w:bottom w:val="none" w:sz="0" w:space="0" w:color="auto"/>
        <w:right w:val="none" w:sz="0" w:space="0" w:color="auto"/>
      </w:divBdr>
    </w:div>
    <w:div w:id="19216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imakram.srdr@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E920-96B2-4CF8-87EA-BA91C7A2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WITIY-ITInstitute</dc:creator>
  <cp:keywords/>
  <dc:description/>
  <cp:lastModifiedBy>Administrator</cp:lastModifiedBy>
  <cp:revision>110</cp:revision>
  <dcterms:created xsi:type="dcterms:W3CDTF">2012-03-29T18:03:00Z</dcterms:created>
  <dcterms:modified xsi:type="dcterms:W3CDTF">2018-09-13T10:42:00Z</dcterms:modified>
</cp:coreProperties>
</file>